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Look w:val="04A0" w:firstRow="1" w:lastRow="0" w:firstColumn="1" w:lastColumn="0" w:noHBand="0" w:noVBand="1"/>
      </w:tblPr>
      <w:tblGrid>
        <w:gridCol w:w="9638"/>
      </w:tblGrid>
      <w:tr w:rsidR="004A5F27" w:rsidRPr="005F24C3" w14:paraId="4DEC1E52" w14:textId="77777777" w:rsidTr="2DFFADEC">
        <w:trPr>
          <w:tblCellSpacing w:w="0" w:type="dxa"/>
        </w:trPr>
        <w:tc>
          <w:tcPr>
            <w:tcW w:w="4500" w:type="pct"/>
            <w:tcMar>
              <w:top w:w="15" w:type="dxa"/>
              <w:left w:w="15" w:type="dxa"/>
              <w:bottom w:w="105" w:type="dxa"/>
              <w:right w:w="150" w:type="dxa"/>
            </w:tcMar>
            <w:vAlign w:val="center"/>
            <w:hideMark/>
          </w:tcPr>
          <w:p w14:paraId="5427B3A7" w14:textId="77777777" w:rsidR="00044581" w:rsidRPr="005F24C3" w:rsidRDefault="00044581" w:rsidP="00044581">
            <w:pPr>
              <w:spacing w:after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F24C3">
              <w:rPr>
                <w:rFonts w:ascii="Calibri" w:hAnsi="Calibri" w:cs="Calibri"/>
                <w:b/>
                <w:bCs/>
                <w:sz w:val="28"/>
                <w:szCs w:val="28"/>
              </w:rPr>
              <w:t>Vejledning og krav til ansøgning</w:t>
            </w:r>
          </w:p>
          <w:p w14:paraId="4F67402E" w14:textId="3DFC3D19" w:rsidR="00E4187E" w:rsidRPr="005F24C3" w:rsidRDefault="00F906CB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For at komme i betragtning til støtte fra </w:t>
            </w:r>
            <w:proofErr w:type="spellStart"/>
            <w:r w:rsidRPr="005F24C3">
              <w:rPr>
                <w:rFonts w:ascii="Calibri" w:hAnsi="Calibri" w:cs="Calibri"/>
              </w:rPr>
              <w:t>DCCCs</w:t>
            </w:r>
            <w:proofErr w:type="spellEnd"/>
            <w:r w:rsidRPr="005F24C3">
              <w:rPr>
                <w:rFonts w:ascii="Calibri" w:hAnsi="Calibri" w:cs="Calibri"/>
              </w:rPr>
              <w:t xml:space="preserve"> ordinære pulje i kategorien forberedelse af nationale og multidisciplinære </w:t>
            </w:r>
            <w:proofErr w:type="spellStart"/>
            <w:r w:rsidRPr="005F24C3">
              <w:rPr>
                <w:rFonts w:ascii="Calibri" w:hAnsi="Calibri" w:cs="Calibri"/>
              </w:rPr>
              <w:t>investigator</w:t>
            </w:r>
            <w:proofErr w:type="spellEnd"/>
            <w:r w:rsidRPr="005F24C3">
              <w:rPr>
                <w:rFonts w:ascii="Calibri" w:hAnsi="Calibri" w:cs="Calibri"/>
              </w:rPr>
              <w:t xml:space="preserve">-initierede studier udfyldes og sendes dette skema til </w:t>
            </w:r>
            <w:hyperlink r:id="rId8" w:history="1">
              <w:r w:rsidR="00044581" w:rsidRPr="005F24C3">
                <w:rPr>
                  <w:rStyle w:val="Hyperlink"/>
                  <w:rFonts w:ascii="Calibri" w:hAnsi="Calibri" w:cs="Calibri"/>
                </w:rPr>
                <w:t>ansogning@dccc.dk</w:t>
              </w:r>
            </w:hyperlink>
            <w:r w:rsidRPr="005F24C3">
              <w:rPr>
                <w:rFonts w:ascii="Calibri" w:hAnsi="Calibri" w:cs="Calibri"/>
              </w:rPr>
              <w:t xml:space="preserve"> inden ansøgningsfristen</w:t>
            </w:r>
            <w:r w:rsidR="00E4187E" w:rsidRPr="005F24C3">
              <w:rPr>
                <w:rFonts w:ascii="Calibri" w:hAnsi="Calibri" w:cs="Calibri"/>
              </w:rPr>
              <w:t>.</w:t>
            </w:r>
          </w:p>
          <w:p w14:paraId="4AE14164" w14:textId="2F9699B0" w:rsidR="00F906CB" w:rsidRPr="005F24C3" w:rsidRDefault="00E4187E" w:rsidP="00044581">
            <w:pPr>
              <w:spacing w:after="12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Ansøgningsfrister </w:t>
            </w:r>
            <w:r w:rsidR="00F906CB" w:rsidRPr="005F24C3">
              <w:rPr>
                <w:rFonts w:ascii="Calibri" w:hAnsi="Calibri" w:cs="Calibri"/>
              </w:rPr>
              <w:t xml:space="preserve">findes på </w:t>
            </w:r>
            <w:hyperlink r:id="rId9" w:history="1">
              <w:r w:rsidRPr="005F24C3">
                <w:rPr>
                  <w:rStyle w:val="Hyperlink"/>
                  <w:rFonts w:ascii="Calibri" w:hAnsi="Calibri" w:cs="Calibri"/>
                </w:rPr>
                <w:t>dccc.dk - Søg støtte - Ordinære pulje</w:t>
              </w:r>
            </w:hyperlink>
            <w:r w:rsidR="00F906CB" w:rsidRPr="005F24C3">
              <w:rPr>
                <w:rFonts w:ascii="Calibri" w:hAnsi="Calibri" w:cs="Calibri"/>
              </w:rPr>
              <w:t>.</w:t>
            </w:r>
          </w:p>
          <w:p w14:paraId="0AD34375" w14:textId="77777777" w:rsidR="00044581" w:rsidRPr="005F24C3" w:rsidRDefault="00044581" w:rsidP="00044581">
            <w:pPr>
              <w:spacing w:after="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5F24C3">
              <w:rPr>
                <w:rFonts w:ascii="Calibri" w:eastAsia="Century Gothic" w:hAnsi="Calibri" w:cs="Calibri"/>
                <w:u w:val="single"/>
              </w:rPr>
              <w:t>Krav til ansøger</w:t>
            </w:r>
          </w:p>
          <w:p w14:paraId="65CF9647" w14:textId="77777777" w:rsidR="00044581" w:rsidRPr="005F24C3" w:rsidRDefault="00044581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For</w:t>
            </w:r>
            <w:r w:rsidRPr="005F24C3">
              <w:rPr>
                <w:rFonts w:ascii="Calibri" w:eastAsia="Carlito" w:hAnsi="Calibri" w:cs="Calibri"/>
                <w:color w:val="212121"/>
              </w:rPr>
              <w:t xml:space="preserve"> </w:t>
            </w:r>
            <w:r w:rsidRPr="005F24C3">
              <w:rPr>
                <w:rFonts w:ascii="Calibri" w:eastAsiaTheme="minorEastAsia" w:hAnsi="Calibri" w:cs="Calibri"/>
              </w:rPr>
              <w:t>at komme i betragtning skal ansøgningen være inden for det overordnede formål med puljen samt leve op til de konkrete krav i den kategori, som der ansøges i.</w:t>
            </w:r>
          </w:p>
          <w:p w14:paraId="67C5018A" w14:textId="77777777" w:rsidR="00044581" w:rsidRPr="005F24C3" w:rsidRDefault="00044581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Derudover er det en forudsætning at ansøgningen helt grundlæggende kan opfylde nedenstående tre kriterier:</w:t>
            </w:r>
          </w:p>
          <w:p w14:paraId="0BD9014C" w14:textId="77777777" w:rsidR="00044581" w:rsidRPr="005F24C3" w:rsidRDefault="00044581" w:rsidP="00044581">
            <w:pPr>
              <w:pStyle w:val="Listeafsnit"/>
              <w:numPr>
                <w:ilvl w:val="0"/>
                <w:numId w:val="5"/>
              </w:numPr>
              <w:spacing w:after="60" w:line="240" w:lineRule="auto"/>
              <w:contextualSpacing w:val="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Aktiviteten eller netværket skal aktivt involvere deltagere fra flere specialer, discipliner og/eller bygger bro mellem basal og klinisk forskning.</w:t>
            </w:r>
          </w:p>
          <w:p w14:paraId="1F13853F" w14:textId="77777777" w:rsidR="00044581" w:rsidRPr="005F24C3" w:rsidRDefault="00044581" w:rsidP="00044581">
            <w:pPr>
              <w:pStyle w:val="Listeafsnit"/>
              <w:numPr>
                <w:ilvl w:val="0"/>
                <w:numId w:val="5"/>
              </w:numPr>
              <w:spacing w:after="60" w:line="240" w:lineRule="auto"/>
              <w:contextualSpacing w:val="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Ansøgningen skal i udgangspunktet være forankret i eller havende opbakning fra den/de relevante </w:t>
            </w:r>
            <w:proofErr w:type="spellStart"/>
            <w:r w:rsidRPr="005F24C3">
              <w:rPr>
                <w:rFonts w:ascii="Calibri" w:hAnsi="Calibri" w:cs="Calibri"/>
              </w:rPr>
              <w:t>DMCG'er</w:t>
            </w:r>
            <w:proofErr w:type="spellEnd"/>
            <w:r w:rsidRPr="005F24C3">
              <w:rPr>
                <w:rFonts w:ascii="Calibri" w:hAnsi="Calibri" w:cs="Calibri"/>
              </w:rPr>
              <w:t xml:space="preserve"> og/eller en af de nationale forskningscentre.</w:t>
            </w:r>
          </w:p>
          <w:p w14:paraId="4AEB840C" w14:textId="77777777" w:rsidR="00044581" w:rsidRPr="005F24C3" w:rsidRDefault="00044581" w:rsidP="00044581">
            <w:pPr>
              <w:pStyle w:val="Listeafsnit"/>
              <w:numPr>
                <w:ilvl w:val="0"/>
                <w:numId w:val="5"/>
              </w:numPr>
              <w:spacing w:after="60" w:line="240" w:lineRule="auto"/>
              <w:contextualSpacing w:val="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Aktiviteten eller netværket skal være nationalt, dvs. involvere partnere øst og vest for Storebælt og skal aktivt involvere mindst tre enheder fra hver sin region og/eller to universiteter.</w:t>
            </w:r>
          </w:p>
          <w:p w14:paraId="4835A91C" w14:textId="77777777" w:rsidR="00044581" w:rsidRPr="005F24C3" w:rsidRDefault="00044581" w:rsidP="00044581">
            <w:pPr>
              <w:pStyle w:val="Listeafsnit"/>
              <w:numPr>
                <w:ilvl w:val="0"/>
                <w:numId w:val="4"/>
              </w:numPr>
              <w:spacing w:after="60" w:line="240" w:lineRule="auto"/>
              <w:contextualSpacing w:val="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For sjældne kræftsygdomme, hvor der kun er 1-2 behandlingssteder, er der forståelse for, at kravet om, at der skal være tre enheder involveret i ansøgningen, ikke nødvendigvis kan opfyldes.</w:t>
            </w:r>
          </w:p>
          <w:p w14:paraId="4DA56E76" w14:textId="77777777" w:rsidR="00044581" w:rsidRPr="005F24C3" w:rsidRDefault="00044581" w:rsidP="00044581">
            <w:pPr>
              <w:pStyle w:val="Listeafsnit"/>
              <w:numPr>
                <w:ilvl w:val="0"/>
                <w:numId w:val="4"/>
              </w:numPr>
              <w:spacing w:after="60" w:line="240" w:lineRule="auto"/>
              <w:contextualSpacing w:val="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For tværsektorielle initiativer skal aktiviteten eller netværket involvere mindst tre aktører på tværs af region og kommune.</w:t>
            </w:r>
          </w:p>
          <w:p w14:paraId="5E8B9628" w14:textId="77777777" w:rsidR="00044581" w:rsidRPr="005F24C3" w:rsidRDefault="00044581" w:rsidP="00044581">
            <w:pPr>
              <w:spacing w:after="60"/>
              <w:rPr>
                <w:rFonts w:ascii="Calibri" w:eastAsiaTheme="minorEastAsia" w:hAnsi="Calibri" w:cs="Calibri"/>
              </w:rPr>
            </w:pPr>
            <w:r w:rsidRPr="005F24C3">
              <w:rPr>
                <w:rFonts w:ascii="Calibri" w:eastAsiaTheme="minorEastAsia" w:hAnsi="Calibri" w:cs="Calibri"/>
              </w:rPr>
              <w:t>Der er tale om minimumskrav, som skal være opfyldt på ansøgningstidspunktet. Samarbejdet i gruppen bag ansøgningen skal således være indgået forud for ansøgning og parterne skal have givet samtykke til deltagelsen i ansøgningen. Ansøgninger, som ikke kan dokumentere minimumskravene, vil blive administrativt afvist.</w:t>
            </w:r>
          </w:p>
          <w:p w14:paraId="048D2BFE" w14:textId="23964688" w:rsidR="00044581" w:rsidRPr="005F24C3" w:rsidRDefault="00044581" w:rsidP="00752A22">
            <w:pPr>
              <w:spacing w:after="120"/>
              <w:rPr>
                <w:rFonts w:ascii="Calibri" w:eastAsiaTheme="minorEastAsia" w:hAnsi="Calibri" w:cs="Calibri"/>
              </w:rPr>
            </w:pPr>
            <w:r w:rsidRPr="005F24C3">
              <w:rPr>
                <w:rFonts w:ascii="Calibri" w:eastAsiaTheme="minorEastAsia" w:hAnsi="Calibri" w:cs="Calibri"/>
              </w:rPr>
              <w:t xml:space="preserve">Det er derfor vigtigt, at gruppen bag ansøgningen husker at angive en tydelig og selvforklarende oversigt over de aktivt deltagende parter samt eventuelt samarbejde eller forankring i den/de relevante </w:t>
            </w:r>
            <w:proofErr w:type="spellStart"/>
            <w:r w:rsidRPr="005F24C3">
              <w:rPr>
                <w:rFonts w:ascii="Calibri" w:eastAsiaTheme="minorEastAsia" w:hAnsi="Calibri" w:cs="Calibri"/>
              </w:rPr>
              <w:t>DMCG'er</w:t>
            </w:r>
            <w:proofErr w:type="spellEnd"/>
            <w:r w:rsidRPr="005F24C3">
              <w:rPr>
                <w:rFonts w:ascii="Calibri" w:eastAsiaTheme="minorEastAsia" w:hAnsi="Calibri" w:cs="Calibri"/>
              </w:rPr>
              <w:t xml:space="preserve"> og/eller en af de nationale forskningscentre.</w:t>
            </w:r>
          </w:p>
          <w:p w14:paraId="76D8AC88" w14:textId="77A62045" w:rsidR="5F03C6FC" w:rsidRPr="005F24C3" w:rsidRDefault="5A5FF607" w:rsidP="2DFFADEC">
            <w:pPr>
              <w:spacing w:after="0"/>
              <w:rPr>
                <w:rFonts w:ascii="Calibri" w:hAnsi="Calibri" w:cs="Calibri"/>
                <w:sz w:val="26"/>
                <w:szCs w:val="26"/>
              </w:rPr>
            </w:pPr>
            <w:r w:rsidRPr="005F24C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</w:rPr>
              <w:t xml:space="preserve">Konkrete krav for ansøgninger i </w:t>
            </w:r>
            <w:r w:rsidRPr="005F24C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kategorien forberedelse af nationale og multidisciplinære </w:t>
            </w:r>
            <w:proofErr w:type="spellStart"/>
            <w:r w:rsidRPr="005F24C3">
              <w:rPr>
                <w:rFonts w:ascii="Calibri" w:hAnsi="Calibri" w:cs="Calibri"/>
                <w:b/>
                <w:bCs/>
                <w:sz w:val="26"/>
                <w:szCs w:val="26"/>
              </w:rPr>
              <w:t>investigator</w:t>
            </w:r>
            <w:proofErr w:type="spellEnd"/>
            <w:r w:rsidRPr="005F24C3">
              <w:rPr>
                <w:rFonts w:ascii="Calibri" w:hAnsi="Calibri" w:cs="Calibri"/>
                <w:b/>
                <w:bCs/>
                <w:sz w:val="26"/>
                <w:szCs w:val="26"/>
              </w:rPr>
              <w:t>-initierede studier</w:t>
            </w:r>
          </w:p>
          <w:p w14:paraId="55EA525F" w14:textId="7A236B56" w:rsidR="69CBBADD" w:rsidRPr="005F24C3" w:rsidRDefault="69CBBADD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Med denne kategori ønsker DCCC at støtte forberedelsen af sundhedsfaglige nationale og multidisciplinære </w:t>
            </w:r>
            <w:proofErr w:type="spellStart"/>
            <w:r w:rsidRPr="005F24C3">
              <w:rPr>
                <w:rFonts w:ascii="Calibri" w:hAnsi="Calibri" w:cs="Calibri"/>
              </w:rPr>
              <w:t>investigator</w:t>
            </w:r>
            <w:proofErr w:type="spellEnd"/>
            <w:r w:rsidRPr="005F24C3">
              <w:rPr>
                <w:rFonts w:ascii="Calibri" w:hAnsi="Calibri" w:cs="Calibri"/>
              </w:rPr>
              <w:t>-initierede kliniske studier i bred forstand, da vi mener, at forberedelse af disse foregår bedst i et åbent tværfagligt samarbejde.</w:t>
            </w:r>
          </w:p>
          <w:p w14:paraId="2BE2727B" w14:textId="67E00E52" w:rsidR="69CBBADD" w:rsidRPr="005F24C3" w:rsidRDefault="69CBBADD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I denne kategori kan der søges støtte til de forberedende aktiviteter, som finder sted inden et studie initieres og særligt de skridt, man kan tage tidligt i forløbet for at sikre, at studiet bliver nationalt forankret og multidisciplinært. I denne kategori kan der bl.a. søges om støtte til indledende projekt- og protokolmøder, hvor deltagerkredsen er sammensat på tværs af regionerne, og fra forskellige faglige perspektiver og/eller miljøer. Der kan også søges om frikøb til protokolskrivning.</w:t>
            </w:r>
          </w:p>
          <w:p w14:paraId="4515BBDD" w14:textId="6E2A9468" w:rsidR="69CBBADD" w:rsidRPr="005F24C3" w:rsidRDefault="69CBBADD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Der kan ikke søges om støtte til lokal initiering af protokoller/daglig projektering f.eks. ved de enkelte </w:t>
            </w:r>
            <w:proofErr w:type="spellStart"/>
            <w:r w:rsidRPr="005F24C3">
              <w:rPr>
                <w:rFonts w:ascii="Calibri" w:hAnsi="Calibri" w:cs="Calibri"/>
              </w:rPr>
              <w:t>KFE'er</w:t>
            </w:r>
            <w:proofErr w:type="spellEnd"/>
            <w:r w:rsidRPr="005F24C3">
              <w:rPr>
                <w:rFonts w:ascii="Calibri" w:hAnsi="Calibri" w:cs="Calibri"/>
              </w:rPr>
              <w:t xml:space="preserve"> eller gennemførelse af forskningsprojekter herunder </w:t>
            </w:r>
            <w:proofErr w:type="spellStart"/>
            <w:r w:rsidRPr="005F24C3">
              <w:rPr>
                <w:rFonts w:ascii="Calibri" w:hAnsi="Calibri" w:cs="Calibri"/>
              </w:rPr>
              <w:t>feasibility</w:t>
            </w:r>
            <w:proofErr w:type="spellEnd"/>
            <w:r w:rsidRPr="005F24C3">
              <w:rPr>
                <w:rFonts w:ascii="Calibri" w:hAnsi="Calibri" w:cs="Calibri"/>
              </w:rPr>
              <w:t xml:space="preserve"> studier og kliniske analyser.</w:t>
            </w:r>
          </w:p>
          <w:p w14:paraId="209ACE5E" w14:textId="7510F34E" w:rsidR="69CBBADD" w:rsidRPr="005F24C3" w:rsidRDefault="69CBBADD" w:rsidP="00044581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>Det således ikke tilstrækkeligt, at det studie, der søges om støtte til forberedelsen af, involvere flere specialer og/eller discipliner. Det er de aktivt deltagende parter bag studiet, der skal leve op til minimumskravene.</w:t>
            </w:r>
          </w:p>
          <w:p w14:paraId="7E9FA78F" w14:textId="532A52DC" w:rsidR="00E4187E" w:rsidRPr="005F24C3" w:rsidRDefault="00E4187E" w:rsidP="00044581">
            <w:pPr>
              <w:spacing w:before="120" w:after="0" w:line="276" w:lineRule="auto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lastRenderedPageBreak/>
              <w:t xml:space="preserve">Spørgsmål til ansøgning og ansøgningsskema kan rettes til Anne Friis Kreilgaard på mail:  </w:t>
            </w:r>
            <w:hyperlink r:id="rId10" w:history="1">
              <w:r w:rsidRPr="005F24C3">
                <w:rPr>
                  <w:rStyle w:val="Hyperlink"/>
                  <w:rFonts w:ascii="Calibri" w:hAnsi="Calibri" w:cs="Calibri"/>
                </w:rPr>
                <w:t>anne.kreilgaard@dccc.dk</w:t>
              </w:r>
            </w:hyperlink>
            <w:r w:rsidRPr="005F24C3">
              <w:rPr>
                <w:rFonts w:ascii="Calibri" w:hAnsi="Calibri" w:cs="Calibri"/>
              </w:rPr>
              <w:t xml:space="preserve"> eller telefon: +45 4291 2161</w:t>
            </w:r>
          </w:p>
        </w:tc>
      </w:tr>
    </w:tbl>
    <w:p w14:paraId="765415EA" w14:textId="77777777" w:rsidR="004A5F27" w:rsidRPr="005F24C3" w:rsidRDefault="004A5F27" w:rsidP="004A5F27">
      <w:pPr>
        <w:rPr>
          <w:rFonts w:ascii="Calibri" w:hAnsi="Calibri" w:cs="Calibri"/>
          <w:vanish/>
        </w:rPr>
      </w:pPr>
    </w:p>
    <w:p w14:paraId="0F9FCFFD" w14:textId="77777777" w:rsidR="00044581" w:rsidRPr="005F24C3" w:rsidRDefault="00044581">
      <w:pPr>
        <w:rPr>
          <w:rFonts w:ascii="Calibri" w:hAnsi="Calibri" w:cs="Calibri"/>
        </w:rPr>
      </w:pPr>
    </w:p>
    <w:tbl>
      <w:tblPr>
        <w:tblW w:w="5000" w:type="pct"/>
        <w:tblCellSpacing w:w="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6218"/>
      </w:tblGrid>
      <w:tr w:rsidR="004A5F27" w:rsidRPr="005F24C3" w14:paraId="65F354BD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0C53220" w14:textId="77777777" w:rsidR="00044581" w:rsidRPr="005F24C3" w:rsidRDefault="00044581" w:rsidP="00044581">
            <w:pPr>
              <w:spacing w:after="0" w:line="276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F24C3">
              <w:rPr>
                <w:rFonts w:ascii="Calibri" w:hAnsi="Calibri" w:cs="Calibri"/>
                <w:b/>
                <w:bCs/>
                <w:sz w:val="28"/>
                <w:szCs w:val="28"/>
              </w:rPr>
              <w:t>Ansøgning og underskrift</w:t>
            </w:r>
          </w:p>
          <w:p w14:paraId="7820B683" w14:textId="77777777" w:rsidR="00044581" w:rsidRPr="005F24C3" w:rsidRDefault="00044581" w:rsidP="00845AAD">
            <w:pPr>
              <w:spacing w:before="120" w:after="120" w:line="276" w:lineRule="auto"/>
              <w:rPr>
                <w:rFonts w:ascii="Calibri" w:hAnsi="Calibri" w:cs="Calibri"/>
                <w:b/>
                <w:bCs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Dato for ansøgning og ansøgningsfrist: </w:t>
            </w:r>
            <w:r w:rsidRPr="005F24C3">
              <w:rPr>
                <w:rFonts w:ascii="Calibri" w:hAnsi="Calibri" w:cs="Calibri"/>
              </w:rPr>
              <w:t>[dd.mm-</w:t>
            </w:r>
            <w:proofErr w:type="spellStart"/>
            <w:r w:rsidRPr="005F24C3">
              <w:rPr>
                <w:rFonts w:ascii="Calibri" w:hAnsi="Calibri" w:cs="Calibri"/>
              </w:rPr>
              <w:t>åååå</w:t>
            </w:r>
            <w:proofErr w:type="spellEnd"/>
            <w:r w:rsidRPr="005F24C3">
              <w:rPr>
                <w:rFonts w:ascii="Calibri" w:hAnsi="Calibri" w:cs="Calibri"/>
              </w:rPr>
              <w:t>]; [dd.mm-</w:t>
            </w:r>
            <w:proofErr w:type="spellStart"/>
            <w:r w:rsidRPr="005F24C3">
              <w:rPr>
                <w:rFonts w:ascii="Calibri" w:hAnsi="Calibri" w:cs="Calibri"/>
              </w:rPr>
              <w:t>åååå</w:t>
            </w:r>
            <w:proofErr w:type="spellEnd"/>
            <w:r w:rsidRPr="005F24C3">
              <w:rPr>
                <w:rFonts w:ascii="Calibri" w:hAnsi="Calibri" w:cs="Calibri"/>
              </w:rPr>
              <w:t>]</w:t>
            </w:r>
          </w:p>
          <w:p w14:paraId="12D9A1F4" w14:textId="43615677" w:rsidR="004A5F27" w:rsidRPr="005F24C3" w:rsidRDefault="00044581" w:rsidP="00044581">
            <w:pPr>
              <w:spacing w:after="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>Ansøgers</w:t>
            </w:r>
            <w:r w:rsidRPr="005F24C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>underskrift:</w:t>
            </w:r>
            <w:r w:rsidRPr="005F24C3">
              <w:rPr>
                <w:rFonts w:ascii="Calibri" w:hAnsi="Calibri" w:cs="Calibri"/>
                <w:b/>
                <w:bCs/>
              </w:rPr>
              <w:t>_________________________________________________________________</w:t>
            </w:r>
          </w:p>
        </w:tc>
      </w:tr>
      <w:tr w:rsidR="00044581" w:rsidRPr="005F24C3" w14:paraId="13AE73B5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1761657" w14:textId="77777777" w:rsidR="00044581" w:rsidRPr="005F24C3" w:rsidRDefault="00044581" w:rsidP="5F03C6FC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Titel (dansk) </w:t>
            </w:r>
          </w:p>
          <w:p w14:paraId="274F3952" w14:textId="7D53A552" w:rsidR="00044581" w:rsidRPr="005F24C3" w:rsidRDefault="00044581" w:rsidP="00845AAD">
            <w:pPr>
              <w:spacing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Vejledning: Angiv en sigende/dækkende titel/overskrift for det studie der søges om støtte til forberedelsen af</w:t>
            </w:r>
            <w:r w:rsidR="00845AAD"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2F4F63A5" w14:textId="76FE9DE8" w:rsidR="00044581" w:rsidRPr="005F24C3" w:rsidRDefault="00044581" w:rsidP="5F03C6FC">
            <w:pPr>
              <w:spacing w:after="0" w:line="240" w:lineRule="auto"/>
              <w:rPr>
                <w:rFonts w:ascii="Calibri" w:hAnsi="Calibri" w:cs="Calibri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5F24C3" w14:paraId="350C910A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065353F" w14:textId="77777777" w:rsidR="00044581" w:rsidRPr="005F24C3" w:rsidRDefault="004A5F27" w:rsidP="3698CF92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>Ansøgt beløb</w:t>
            </w:r>
          </w:p>
          <w:p w14:paraId="5691829D" w14:textId="4847673A" w:rsidR="004A5F27" w:rsidRPr="005F24C3" w:rsidRDefault="00044581" w:rsidP="00845AAD">
            <w:pPr>
              <w:spacing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3AE41E5F" w:rsidRPr="005F24C3">
              <w:rPr>
                <w:rFonts w:ascii="Calibri" w:eastAsiaTheme="minorEastAsia" w:hAnsi="Calibri" w:cs="Calibri"/>
                <w:color w:val="6B787F"/>
              </w:rPr>
              <w:t>Der kan maksimalt ansøges om 200.000 kr. Budget specificeres sidst i ansøgningen.</w:t>
            </w:r>
          </w:p>
          <w:p w14:paraId="4306BE70" w14:textId="274CB720" w:rsidR="00044581" w:rsidRPr="005F24C3" w:rsidRDefault="00044581" w:rsidP="3698CF92">
            <w:pPr>
              <w:spacing w:after="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5F24C3" w14:paraId="2AAD41B4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F61D0FF" w14:textId="77777777" w:rsidR="005F24C3" w:rsidRPr="005F24C3" w:rsidRDefault="006D4EB8" w:rsidP="3698CF92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>Kort beskrivelse med vægt på, hvorledes studiet tænkes forberedt</w:t>
            </w:r>
            <w:r w:rsidR="69CBF0B5"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52A04F04" w14:textId="10B56DC2" w:rsidR="00752A22" w:rsidRDefault="005F24C3" w:rsidP="00752A22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69CBF0B5" w:rsidRPr="005F24C3">
              <w:rPr>
                <w:rFonts w:ascii="Calibri" w:eastAsiaTheme="minorEastAsia" w:hAnsi="Calibri" w:cs="Calibri"/>
                <w:color w:val="6B787F"/>
              </w:rPr>
              <w:t xml:space="preserve">Beskrivelsen danner udgangspunkt for offentliggørelsen på dccc.dk, hvis ansøgningen opnår støtte. </w:t>
            </w:r>
            <w:r w:rsidR="00752A22" w:rsidRPr="005F24C3">
              <w:rPr>
                <w:rFonts w:ascii="Calibri" w:eastAsiaTheme="minorEastAsia" w:hAnsi="Calibri" w:cs="Calibri"/>
                <w:color w:val="6B787F"/>
              </w:rPr>
              <w:t>Din beskrivelse skal være sigende og må maksimalt fylde 1000 tegn inkl. mellemrum</w:t>
            </w:r>
            <w:r w:rsidR="00752A22"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1159335D" w14:textId="2C3D63D1" w:rsidR="00752A22" w:rsidRDefault="3D5E1B22" w:rsidP="00752A22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Fortæl kort og god på </w:t>
            </w:r>
            <w:r w:rsidR="00845AAD" w:rsidRPr="005F24C3">
              <w:rPr>
                <w:rFonts w:ascii="Calibri" w:eastAsiaTheme="minorEastAsia" w:hAnsi="Calibri" w:cs="Calibri"/>
                <w:color w:val="6B787F"/>
              </w:rPr>
              <w:t>alment forståeligt dansk</w:t>
            </w:r>
            <w:r w:rsidR="00752A22">
              <w:rPr>
                <w:rFonts w:ascii="Calibri" w:eastAsiaTheme="minorEastAsia" w:hAnsi="Calibri" w:cs="Calibri"/>
                <w:color w:val="6B787F"/>
              </w:rPr>
              <w:t>:</w:t>
            </w:r>
          </w:p>
          <w:p w14:paraId="305E49AE" w14:textId="77777777" w:rsidR="00752A22" w:rsidRDefault="00845AAD" w:rsidP="00752A22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1</w:t>
            </w:r>
            <w:r w:rsidR="3D5E1B22" w:rsidRPr="005F24C3">
              <w:rPr>
                <w:rFonts w:ascii="Calibri" w:eastAsiaTheme="minorEastAsia" w:hAnsi="Calibri" w:cs="Calibri"/>
                <w:color w:val="6B787F"/>
              </w:rPr>
              <w:t xml:space="preserve">) Baggrund – lidt om studiet og hvorfor det er relevant </w:t>
            </w:r>
          </w:p>
          <w:p w14:paraId="629D8F24" w14:textId="72047736" w:rsidR="004A5F27" w:rsidRPr="005F24C3" w:rsidRDefault="3D5E1B22" w:rsidP="00752A22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2) Formål med denne ansøgning - hvorledes studiet tænkes forberedt. </w:t>
            </w:r>
          </w:p>
          <w:p w14:paraId="3E24F3E4" w14:textId="1CB2F52E" w:rsidR="005F24C3" w:rsidRPr="005F24C3" w:rsidRDefault="005F24C3" w:rsidP="00752A22">
            <w:pPr>
              <w:spacing w:before="60" w:after="6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5F24C3" w14:paraId="5F75D3C1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30C470E" w14:textId="77777777" w:rsidR="005F24C3" w:rsidRPr="005F24C3" w:rsidRDefault="004A5F27" w:rsidP="5F03C6FC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Ansøgningens forankring/tilknytning eller samarbejde til en DMCG, nationalt forskningscenter eller andet forskningsfællesskab </w:t>
            </w:r>
          </w:p>
          <w:p w14:paraId="6F30019B" w14:textId="77777777" w:rsidR="004A5F27" w:rsidRPr="005F24C3" w:rsidRDefault="005F24C3" w:rsidP="00845AAD">
            <w:pPr>
              <w:spacing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2882A8FD" w:rsidRPr="005F24C3">
              <w:rPr>
                <w:rFonts w:ascii="Calibri" w:eastAsiaTheme="minorEastAsia" w:hAnsi="Calibri" w:cs="Calibri"/>
                <w:color w:val="6B787F"/>
              </w:rPr>
              <w:t>Angiv fyldestgørende, om ansøgningen er forankret i en DMCG, et nationalt forskningscenter eller et andet forskningsfællesskab</w:t>
            </w:r>
            <w:r w:rsidRPr="005F24C3"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39F8A2F9" w14:textId="1FBA94E4" w:rsidR="005F24C3" w:rsidRPr="005F24C3" w:rsidRDefault="005F24C3" w:rsidP="5F03C6FC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5F24C3" w14:paraId="580F3FDB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7C8C6B0D" w14:textId="77777777" w:rsidR="005F24C3" w:rsidRPr="005F24C3" w:rsidRDefault="004A5F27" w:rsidP="005F24C3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>Engelsk</w:t>
            </w:r>
            <w:r w:rsidR="61FDD62F"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navn på ansøgningen</w:t>
            </w:r>
          </w:p>
          <w:p w14:paraId="46498767" w14:textId="4CBA9210" w:rsidR="005F24C3" w:rsidRPr="005F24C3" w:rsidRDefault="005F24C3" w:rsidP="005F24C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5F24C3" w14:paraId="1B130897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7122AE4" w14:textId="77777777" w:rsidR="005F24C3" w:rsidRPr="005F24C3" w:rsidRDefault="000C2614" w:rsidP="005F24C3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>Ansøgning</w:t>
            </w:r>
          </w:p>
          <w:p w14:paraId="5A2B2FAB" w14:textId="77777777" w:rsidR="005F24C3" w:rsidRPr="005F24C3" w:rsidRDefault="005F24C3" w:rsidP="005F24C3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Vejledning</w:t>
            </w:r>
            <w:r w:rsidRPr="005F24C3">
              <w:rPr>
                <w:rFonts w:ascii="Calibri" w:eastAsiaTheme="minorEastAsia" w:hAnsi="Calibri" w:cs="Calibri"/>
                <w:b/>
                <w:bCs/>
                <w:color w:val="6B787F"/>
              </w:rPr>
              <w:t xml:space="preserve">: </w:t>
            </w: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Ansøgningen vil helt overordnet blive bedømt i forhold til puljens formål og konkret vurderet i henhold til den ansøgte kategori (læs mere under ”Behandling af ansøgningen” på </w:t>
            </w:r>
            <w:hyperlink r:id="rId11" w:history="1">
              <w:r w:rsidRPr="005F24C3">
                <w:rPr>
                  <w:rFonts w:ascii="Calibri" w:eastAsiaTheme="minorEastAsia" w:hAnsi="Calibri" w:cs="Calibri"/>
                  <w:color w:val="6B787F"/>
                </w:rPr>
                <w:t>dccc.dk - Søg støtte - Ordinære pulje</w:t>
              </w:r>
            </w:hyperlink>
            <w:r w:rsidRPr="005F24C3"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18F3BC5C" w14:textId="4C1B485C" w:rsidR="005F24C3" w:rsidRPr="005F24C3" w:rsidRDefault="005F24C3" w:rsidP="00845AAD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Ansøgningen skal som minimum indeholde en beskrivelse af</w:t>
            </w:r>
            <w:r w:rsidR="00845AAD">
              <w:rPr>
                <w:rFonts w:ascii="Calibri" w:eastAsiaTheme="minorEastAsia" w:hAnsi="Calibri" w:cs="Calibri"/>
                <w:color w:val="6B787F"/>
              </w:rPr>
              <w:t>:</w:t>
            </w:r>
          </w:p>
          <w:p w14:paraId="6021BD48" w14:textId="77777777" w:rsidR="005F24C3" w:rsidRPr="005F24C3" w:rsidRDefault="000C2614" w:rsidP="005F24C3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1) Det overordnede mål med studiet </w:t>
            </w:r>
          </w:p>
          <w:p w14:paraId="5E1B009D" w14:textId="77777777" w:rsidR="005F24C3" w:rsidRPr="005F24C3" w:rsidRDefault="000C2614" w:rsidP="005F24C3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 xml:space="preserve">2) Hvordan studiet placerer sig i forhold til eksisterende tiltag </w:t>
            </w:r>
          </w:p>
          <w:p w14:paraId="25D3C3C2" w14:textId="77777777" w:rsidR="005F24C3" w:rsidRPr="005F24C3" w:rsidRDefault="000C2614" w:rsidP="00845AA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3) Hvorledes støtten fra DCCC til forberedelsen af studiet vil bidrage til, at studiet bliver en succes</w:t>
            </w:r>
          </w:p>
          <w:p w14:paraId="1384F1B0" w14:textId="77777777" w:rsidR="004A5F27" w:rsidRDefault="005F24C3" w:rsidP="00845AAD">
            <w:pPr>
              <w:spacing w:after="60"/>
              <w:rPr>
                <w:rFonts w:ascii="Calibri" w:eastAsiaTheme="minorEastAsia" w:hAnsi="Calibri" w:cs="Calibri"/>
                <w:color w:val="6B787F"/>
                <w:lang w:val="nb-NO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Ansøgningen må m</w:t>
            </w:r>
            <w:r w:rsidR="5BFB3097" w:rsidRPr="005F24C3">
              <w:rPr>
                <w:rFonts w:ascii="Calibri" w:eastAsiaTheme="minorEastAsia" w:hAnsi="Calibri" w:cs="Calibri"/>
                <w:color w:val="6B787F"/>
                <w:lang w:val="nb-NO"/>
              </w:rPr>
              <w:t>aksimalt</w:t>
            </w:r>
            <w:r w:rsidRPr="005F24C3">
              <w:rPr>
                <w:rFonts w:ascii="Calibri" w:eastAsiaTheme="minorEastAsia" w:hAnsi="Calibri" w:cs="Calibri"/>
                <w:color w:val="6B787F"/>
                <w:lang w:val="nb-NO"/>
              </w:rPr>
              <w:t xml:space="preserve"> fylde</w:t>
            </w:r>
            <w:r w:rsidR="5BFB3097" w:rsidRPr="005F24C3">
              <w:rPr>
                <w:rFonts w:ascii="Calibri" w:eastAsiaTheme="minorEastAsia" w:hAnsi="Calibri" w:cs="Calibri"/>
                <w:color w:val="6B787F"/>
                <w:lang w:val="nb-NO"/>
              </w:rPr>
              <w:t xml:space="preserve"> 6.000 tegn inkl. mellemrum (svarende til ca. 1½ A4-side)</w:t>
            </w:r>
          </w:p>
          <w:p w14:paraId="5532DB47" w14:textId="6E38BB9C" w:rsidR="005F24C3" w:rsidRPr="005F24C3" w:rsidRDefault="005F24C3" w:rsidP="00845AAD">
            <w:pPr>
              <w:spacing w:after="60"/>
              <w:rPr>
                <w:rFonts w:ascii="Calibri" w:eastAsia="Aptos" w:hAnsi="Calibri" w:cs="Calibri"/>
                <w:lang w:val="nb-NO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3698CF92" w:rsidRPr="005F24C3" w14:paraId="2C9172BE" w14:textId="77777777" w:rsidTr="008A6904">
        <w:trPr>
          <w:trHeight w:val="300"/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2695780" w14:textId="77777777" w:rsidR="005F24C3" w:rsidRPr="005F24C3" w:rsidRDefault="005F24C3" w:rsidP="005F24C3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Beskrivelse af den forventede opnåede faglige gevinst med studiet </w:t>
            </w:r>
          </w:p>
          <w:p w14:paraId="344F60A7" w14:textId="0F43DDBF" w:rsidR="005F24C3" w:rsidRDefault="005F24C3" w:rsidP="00845AAD">
            <w:pPr>
              <w:spacing w:after="60"/>
              <w:rPr>
                <w:rFonts w:ascii="Calibri" w:eastAsiaTheme="minorEastAsia" w:hAnsi="Calibri" w:cs="Calibri"/>
                <w:color w:val="6B787F"/>
                <w:lang w:val="nb-NO"/>
              </w:rPr>
            </w:pPr>
            <w:r w:rsidRPr="005F24C3">
              <w:rPr>
                <w:rFonts w:ascii="Calibri" w:eastAsiaTheme="minorEastAsia" w:hAnsi="Calibri" w:cs="Calibri"/>
                <w:color w:val="6B787F"/>
                <w:lang w:val="nb-NO"/>
              </w:rPr>
              <w:t>Vejledning: Maksimalt 6.000 tegn inkl. mellemrum (svarende til ca. 1½ A4-side)</w:t>
            </w:r>
          </w:p>
          <w:p w14:paraId="17EA7B23" w14:textId="1182453D" w:rsidR="005F24C3" w:rsidRPr="005F24C3" w:rsidRDefault="005F24C3" w:rsidP="00845AAD">
            <w:pPr>
              <w:spacing w:after="60"/>
              <w:rPr>
                <w:rFonts w:ascii="Calibri" w:eastAsia="Aptos" w:hAnsi="Calibri" w:cs="Calibri"/>
                <w:lang w:val="nb-NO"/>
              </w:rPr>
            </w:pPr>
            <w:r w:rsidRPr="005F24C3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  <w:p w14:paraId="08F0D7EF" w14:textId="49E38E4D" w:rsidR="3698CF92" w:rsidRPr="005F24C3" w:rsidRDefault="3698CF92" w:rsidP="3698CF92">
            <w:pPr>
              <w:rPr>
                <w:rFonts w:ascii="Calibri" w:hAnsi="Calibri" w:cs="Calibri"/>
                <w:b/>
                <w:bCs/>
                <w:lang w:val="nb-NO"/>
              </w:rPr>
            </w:pPr>
          </w:p>
        </w:tc>
      </w:tr>
      <w:tr w:rsidR="004A5F27" w:rsidRPr="005F24C3" w14:paraId="4CD113EB" w14:textId="77777777" w:rsidTr="008A6904">
        <w:trPr>
          <w:tblCellSpacing w:w="0" w:type="dxa"/>
        </w:trPr>
        <w:tc>
          <w:tcPr>
            <w:tcW w:w="3416" w:type="dxa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7B05B40" w14:textId="54E7C306" w:rsidR="004A5F27" w:rsidRPr="005F24C3" w:rsidRDefault="004A5F27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Ansøgers navn </w:t>
            </w:r>
          </w:p>
        </w:tc>
        <w:tc>
          <w:tcPr>
            <w:tcW w:w="6212" w:type="dxa"/>
            <w:shd w:val="clear" w:color="auto" w:fill="F5F5F5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3A99BF6" w14:textId="2BD00EBE" w:rsidR="004A5F27" w:rsidRPr="004703E9" w:rsidRDefault="004703E9" w:rsidP="00845AAD">
            <w:pPr>
              <w:spacing w:after="60"/>
              <w:rPr>
                <w:rFonts w:ascii="Calibri" w:hAnsi="Calibri" w:cs="Calibri"/>
              </w:rPr>
            </w:pPr>
            <w:r w:rsidRPr="004703E9">
              <w:rPr>
                <w:rFonts w:ascii="Calibri" w:eastAsiaTheme="minorEastAsia" w:hAnsi="Calibri" w:cs="Calibri"/>
                <w:color w:val="6B787F"/>
              </w:rPr>
              <w:t xml:space="preserve"> [Skriv her]</w:t>
            </w:r>
          </w:p>
        </w:tc>
      </w:tr>
      <w:tr w:rsidR="004A5F27" w:rsidRPr="005F24C3" w14:paraId="74E4EB85" w14:textId="77777777" w:rsidTr="008A6904">
        <w:trPr>
          <w:tblCellSpacing w:w="0" w:type="dxa"/>
        </w:trPr>
        <w:tc>
          <w:tcPr>
            <w:tcW w:w="3416" w:type="dxa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BF5F96A" w14:textId="7E05BEEF" w:rsidR="004A5F27" w:rsidRPr="005F24C3" w:rsidRDefault="004A5F27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>Ansøgers titel</w:t>
            </w:r>
          </w:p>
        </w:tc>
        <w:tc>
          <w:tcPr>
            <w:tcW w:w="6212" w:type="dxa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66DFF38" w14:textId="0E7DD2EB" w:rsidR="004A5F27" w:rsidRPr="004703E9" w:rsidRDefault="004703E9" w:rsidP="00845AAD">
            <w:pPr>
              <w:spacing w:after="60"/>
              <w:rPr>
                <w:rFonts w:ascii="Calibri" w:hAnsi="Calibri" w:cs="Calibri"/>
              </w:rPr>
            </w:pPr>
            <w:r w:rsidRPr="004703E9">
              <w:rPr>
                <w:rFonts w:ascii="Calibri" w:hAnsi="Calibri" w:cs="Calibri"/>
              </w:rPr>
              <w:t xml:space="preserve"> </w:t>
            </w:r>
            <w:r w:rsidRPr="004703E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5F24C3" w14:paraId="71BBDF42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99758B8" w14:textId="77777777" w:rsidR="004703E9" w:rsidRPr="004703E9" w:rsidRDefault="004A5F27" w:rsidP="004703E9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>Ansøgers arbejdsplads</w:t>
            </w:r>
          </w:p>
          <w:p w14:paraId="5DBB499C" w14:textId="030F8D93" w:rsidR="004A5F27" w:rsidRPr="004703E9" w:rsidRDefault="004703E9" w:rsidP="00845AA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4703E9">
              <w:rPr>
                <w:rFonts w:ascii="Calibri" w:eastAsiaTheme="minorEastAsia" w:hAnsi="Calibri" w:cs="Calibri"/>
                <w:color w:val="6B787F"/>
              </w:rPr>
              <w:t>Vejledning</w:t>
            </w:r>
            <w:r>
              <w:rPr>
                <w:rFonts w:ascii="Calibri" w:eastAsiaTheme="minorEastAsia" w:hAnsi="Calibri" w:cs="Calibri"/>
                <w:color w:val="6B787F"/>
              </w:rPr>
              <w:t>:</w:t>
            </w:r>
            <w:r w:rsidRPr="004703E9">
              <w:rPr>
                <w:rFonts w:ascii="Calibri" w:eastAsiaTheme="minorEastAsia" w:hAnsi="Calibri" w:cs="Calibri"/>
                <w:color w:val="6B787F"/>
              </w:rPr>
              <w:t xml:space="preserve"> </w:t>
            </w:r>
            <w:r w:rsidR="1250279C" w:rsidRPr="004703E9">
              <w:rPr>
                <w:rFonts w:ascii="Calibri" w:eastAsiaTheme="minorEastAsia" w:hAnsi="Calibri" w:cs="Calibri"/>
                <w:color w:val="6B787F"/>
              </w:rPr>
              <w:t>Her skal du angive den afdeling og/eller institution som du forventer at bevillingen skal udbetales til, hvis din ansøgning tildeles støtte.</w:t>
            </w:r>
          </w:p>
          <w:p w14:paraId="0D2C47FA" w14:textId="7503D17E" w:rsidR="004703E9" w:rsidRPr="004703E9" w:rsidRDefault="004703E9" w:rsidP="00845AAD">
            <w:pPr>
              <w:spacing w:after="60"/>
              <w:rPr>
                <w:rFonts w:ascii="Calibri" w:eastAsia="Aptos" w:hAnsi="Calibri" w:cs="Calibri"/>
              </w:rPr>
            </w:pPr>
            <w:r w:rsidRPr="004703E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26C7C54C" w14:textId="77777777" w:rsidTr="008A6904">
        <w:trPr>
          <w:tblCellSpacing w:w="0" w:type="dxa"/>
        </w:trPr>
        <w:tc>
          <w:tcPr>
            <w:tcW w:w="3416" w:type="dxa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F70E215" w14:textId="29873CAC" w:rsidR="004703E9" w:rsidRPr="005F24C3" w:rsidRDefault="004703E9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6212" w:type="dxa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389E2A41" w14:textId="4C16B712" w:rsidR="004703E9" w:rsidRPr="005F24C3" w:rsidRDefault="004703E9" w:rsidP="00845AAD">
            <w:pPr>
              <w:spacing w:after="60"/>
              <w:rPr>
                <w:rFonts w:ascii="Calibri" w:hAnsi="Calibri" w:cs="Calibri"/>
              </w:rPr>
            </w:pPr>
            <w:r w:rsidRPr="004703E9">
              <w:rPr>
                <w:rFonts w:ascii="Calibri" w:hAnsi="Calibri" w:cs="Calibri"/>
              </w:rPr>
              <w:t xml:space="preserve"> </w:t>
            </w:r>
            <w:r w:rsidRPr="004703E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6D62D452" w14:textId="77777777" w:rsidTr="008A6904">
        <w:trPr>
          <w:tblCellSpacing w:w="0" w:type="dxa"/>
        </w:trPr>
        <w:tc>
          <w:tcPr>
            <w:tcW w:w="3416" w:type="dxa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8E8CB9A" w14:textId="68813329" w:rsidR="004703E9" w:rsidRPr="005F24C3" w:rsidRDefault="004703E9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>Telefonnummer</w:t>
            </w:r>
          </w:p>
        </w:tc>
        <w:tc>
          <w:tcPr>
            <w:tcW w:w="6212" w:type="dxa"/>
            <w:shd w:val="clear" w:color="auto" w:fill="F5F5F5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5D7A85C" w14:textId="327F388C" w:rsidR="004703E9" w:rsidRPr="005F24C3" w:rsidRDefault="004703E9" w:rsidP="00845AAD">
            <w:pPr>
              <w:spacing w:after="60"/>
              <w:rPr>
                <w:rFonts w:ascii="Calibri" w:hAnsi="Calibri" w:cs="Calibri"/>
                <w:lang w:val="en-US"/>
              </w:rPr>
            </w:pPr>
            <w:r w:rsidRPr="004703E9">
              <w:rPr>
                <w:rFonts w:ascii="Calibri" w:hAnsi="Calibri" w:cs="Calibri"/>
              </w:rPr>
              <w:t xml:space="preserve"> </w:t>
            </w:r>
            <w:r w:rsidRPr="004703E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35780782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3F47FC4" w14:textId="77777777" w:rsidR="004703E9" w:rsidRPr="004703E9" w:rsidRDefault="004703E9" w:rsidP="004703E9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Kortfattet CV for ansøger </w:t>
            </w:r>
          </w:p>
          <w:p w14:paraId="23BDD1DD" w14:textId="77777777" w:rsidR="004703E9" w:rsidRPr="00752A22" w:rsidRDefault="004703E9" w:rsidP="00845AA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752A22">
              <w:rPr>
                <w:rFonts w:ascii="Calibri" w:eastAsiaTheme="minorEastAsia" w:hAnsi="Calibri" w:cs="Calibri"/>
                <w:color w:val="6B787F"/>
              </w:rPr>
              <w:t>Vejledning: Maksimalt 2.500 tegn inkl. mellemrum.</w:t>
            </w:r>
          </w:p>
          <w:p w14:paraId="03783438" w14:textId="0C2D35ED" w:rsidR="004703E9" w:rsidRPr="005F24C3" w:rsidRDefault="004703E9" w:rsidP="00845AAD">
            <w:pPr>
              <w:spacing w:after="60"/>
              <w:rPr>
                <w:rFonts w:ascii="Calibri" w:eastAsia="Aptos" w:hAnsi="Calibri" w:cs="Calibri"/>
              </w:rPr>
            </w:pPr>
            <w:r w:rsidRPr="004703E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136B13D4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2F263892" w14:textId="21065F26" w:rsidR="004703E9" w:rsidRPr="004703E9" w:rsidRDefault="004703E9" w:rsidP="00845AAD">
            <w:pPr>
              <w:spacing w:after="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>Ansøger har ikke inden for de seneste 10 år modtaget, modtager eller forventer at modtage støtte fra virksomheder/koncerner/fonde etc., hvis produktion eller omsætning i betydende omfang omfatter løbende indtægter fra produktion og salg af klart kræftfremkaldende stoffer, især tobak. *</w:t>
            </w:r>
          </w:p>
          <w:p w14:paraId="06D81656" w14:textId="448E4595" w:rsidR="004703E9" w:rsidRPr="005F24C3" w:rsidRDefault="00FE4F6D" w:rsidP="00845AAD">
            <w:pPr>
              <w:spacing w:after="60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86163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3E9" w:rsidRPr="005F24C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703E9" w:rsidRPr="005F24C3">
              <w:rPr>
                <w:rFonts w:ascii="Calibri" w:hAnsi="Calibri" w:cs="Calibri"/>
              </w:rPr>
              <w:t xml:space="preserve"> Jeg kan bekræfte ovenstående</w:t>
            </w:r>
          </w:p>
        </w:tc>
      </w:tr>
      <w:tr w:rsidR="004703E9" w:rsidRPr="005F24C3" w14:paraId="0C0B03A4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C5CCBE2" w14:textId="0C586E3F" w:rsidR="00670FD2" w:rsidRDefault="004703E9" w:rsidP="004703E9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03E9">
              <w:rPr>
                <w:rFonts w:ascii="Calibri" w:hAnsi="Calibri" w:cs="Calibri"/>
                <w:b/>
                <w:bCs/>
                <w:sz w:val="24"/>
                <w:szCs w:val="24"/>
              </w:rPr>
              <w:t>Aktivt deltagende parter</w:t>
            </w:r>
          </w:p>
          <w:p w14:paraId="6F06974F" w14:textId="77777777" w:rsidR="00670FD2" w:rsidRPr="00670FD2" w:rsidRDefault="00670FD2" w:rsidP="00670FD2">
            <w:pPr>
              <w:spacing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670FD2">
              <w:rPr>
                <w:rFonts w:ascii="Calibri" w:eastAsiaTheme="minorEastAsia" w:hAnsi="Calibri" w:cs="Calibri"/>
                <w:color w:val="6B787F"/>
              </w:rPr>
              <w:t>Vejledning: Navn, stillingsbetegnelse, arbejdsplads samt eventuelle tilknytning/tillidshverv i DMCG eller nationalt forskningscenter.</w:t>
            </w:r>
          </w:p>
          <w:p w14:paraId="6AE7955A" w14:textId="77777777" w:rsidR="00670FD2" w:rsidRPr="000B6D29" w:rsidRDefault="00670FD2" w:rsidP="00670FD2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Ansøger skal være opmærksom på, at denne liste benyttes både i forbindelse med den administrative vurdering og den faglige bedømmelse.</w:t>
            </w:r>
            <w:r w:rsidRPr="000B6D29">
              <w:rPr>
                <w:rFonts w:ascii="Calibri" w:eastAsiaTheme="minorEastAsia" w:hAnsi="Calibri" w:cs="Calibri"/>
                <w:b/>
                <w:bCs/>
                <w:color w:val="6B787F"/>
              </w:rPr>
              <w:t xml:space="preserve"> </w:t>
            </w:r>
          </w:p>
          <w:p w14:paraId="51598E03" w14:textId="77777777" w:rsidR="00670FD2" w:rsidRPr="000B6D29" w:rsidRDefault="00670FD2" w:rsidP="00670FD2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826E1B">
              <w:rPr>
                <w:rFonts w:ascii="Calibri" w:eastAsiaTheme="minorEastAsia" w:hAnsi="Calibri" w:cs="Calibri"/>
                <w:color w:val="6B787F"/>
              </w:rPr>
              <w:t>Admini</w:t>
            </w:r>
            <w:r w:rsidRPr="000B6D29">
              <w:rPr>
                <w:rFonts w:ascii="Calibri" w:eastAsiaTheme="minorEastAsia" w:hAnsi="Calibri" w:cs="Calibri"/>
                <w:color w:val="6B787F"/>
              </w:rPr>
              <w:t>strativt skal oversigten kunne dokumentere, at ansøgningen lever op til minimumskravene</w:t>
            </w:r>
            <w:r w:rsidRPr="000B6D29">
              <w:rPr>
                <w:rFonts w:ascii="Calibri" w:eastAsiaTheme="minorEastAsia" w:hAnsi="Calibri" w:cs="Calibri"/>
                <w:b/>
                <w:bCs/>
                <w:color w:val="6B787F"/>
              </w:rPr>
              <w:t xml:space="preserve">, </w:t>
            </w:r>
            <w:r w:rsidRPr="000B6D29">
              <w:rPr>
                <w:rFonts w:ascii="Calibri" w:eastAsiaTheme="minorEastAsia" w:hAnsi="Calibri" w:cs="Calibri"/>
                <w:color w:val="6B787F"/>
              </w:rPr>
              <w:t>om at involvere parter øst og vest for Storebælt, involvere flere specialer, discipliner og/eller bygge bro mellem basal og klinisk forskning samt involvere mindste tre enheder fra hver sin region/og eller to universiteter. Ansøgninger, som ikke kan dokumentere dette, vil blive administrativt afvist.</w:t>
            </w:r>
            <w:r w:rsidRPr="000B6D29">
              <w:rPr>
                <w:rFonts w:ascii="Calibri" w:eastAsiaTheme="minorEastAsia" w:hAnsi="Calibri" w:cs="Calibri"/>
                <w:b/>
                <w:bCs/>
                <w:color w:val="6B787F"/>
              </w:rPr>
              <w:t xml:space="preserve"> </w:t>
            </w:r>
          </w:p>
          <w:p w14:paraId="73A9EDB7" w14:textId="77777777" w:rsidR="00670FD2" w:rsidRPr="000B6D29" w:rsidRDefault="00670FD2" w:rsidP="00670FD2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I forhold til den faglige bedømmelse indgår kvalifikationer og forskningsmiljø, der er repræsenteret i den samlede gruppe bag ansøgningen.</w:t>
            </w:r>
          </w:p>
          <w:p w14:paraId="0DE457DA" w14:textId="36551AF5" w:rsidR="004703E9" w:rsidRPr="00670FD2" w:rsidRDefault="00670FD2" w:rsidP="00845AAD">
            <w:pPr>
              <w:spacing w:after="6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670FD2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670FD2" w:rsidRPr="005F24C3" w14:paraId="1DE158A6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79F8095C" w14:textId="77777777" w:rsidR="00670FD2" w:rsidRPr="00670FD2" w:rsidRDefault="00670FD2" w:rsidP="00670FD2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70FD2">
              <w:rPr>
                <w:rFonts w:ascii="Calibri" w:hAnsi="Calibri" w:cs="Calibri"/>
                <w:b/>
                <w:bCs/>
                <w:sz w:val="28"/>
                <w:szCs w:val="28"/>
              </w:rPr>
              <w:t>Budget</w:t>
            </w:r>
          </w:p>
          <w:p w14:paraId="3B8BFEE4" w14:textId="77777777" w:rsidR="00670FD2" w:rsidRPr="005F24C3" w:rsidRDefault="00670FD2" w:rsidP="00845AAD">
            <w:pPr>
              <w:spacing w:after="6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Bemærk, at der ikke kan søges om støtte til:</w:t>
            </w:r>
          </w:p>
          <w:p w14:paraId="04BE3D09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Udgifter afholdt før ansøgningstidspunktet</w:t>
            </w:r>
          </w:p>
          <w:p w14:paraId="11382B55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Udgifter forbundet med selve gennemførelsen af forskningsprojekter</w:t>
            </w:r>
          </w:p>
          <w:p w14:paraId="32E32409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Vedligeholdelsesstøtte til netværk, projekter og lignende</w:t>
            </w:r>
          </w:p>
          <w:p w14:paraId="4EEA4409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Afholdelsen af etablerede/eksisterende kongresser, kurser og lignende</w:t>
            </w:r>
          </w:p>
          <w:p w14:paraId="0C40F426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Faste/årligt tilbagevendende faglige møder, herunder symposier, temadage og lignende.</w:t>
            </w:r>
          </w:p>
          <w:p w14:paraId="32E31858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Udgifter til transport internt i Danmark (fraset eksterne oplægsholdere)</w:t>
            </w:r>
          </w:p>
          <w:p w14:paraId="4D29A6D5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Honorar til interne projektdeltagere</w:t>
            </w:r>
          </w:p>
          <w:p w14:paraId="51F2226D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Hardware og software, herunder computere, IPads og lignende</w:t>
            </w:r>
          </w:p>
          <w:p w14:paraId="511FA2C3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Etablering eller drift af biobanker</w:t>
            </w:r>
          </w:p>
          <w:p w14:paraId="45B3F3A6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lastRenderedPageBreak/>
              <w:t>Overhead (administrationsbidrag, husleje, lys, vand m.v.)</w:t>
            </w:r>
          </w:p>
          <w:p w14:paraId="2396F4DC" w14:textId="77777777" w:rsidR="00670FD2" w:rsidRPr="005F24C3" w:rsidRDefault="00670FD2" w:rsidP="00670FD2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Studieafgifter, vejlednings- og kursusudgifter samt overhead ifm. ph.d.-studier</w:t>
            </w:r>
          </w:p>
          <w:p w14:paraId="713C4F52" w14:textId="77777777" w:rsidR="00670FD2" w:rsidRPr="005F24C3" w:rsidRDefault="00670FD2" w:rsidP="00845AAD">
            <w:pPr>
              <w:pStyle w:val="Listeafsnit"/>
              <w:numPr>
                <w:ilvl w:val="0"/>
                <w:numId w:val="1"/>
              </w:numPr>
              <w:spacing w:after="6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F24C3">
              <w:rPr>
                <w:rFonts w:ascii="Calibri" w:eastAsia="Calibri" w:hAnsi="Calibri" w:cs="Calibri"/>
                <w:color w:val="000000" w:themeColor="text1"/>
              </w:rPr>
              <w:t>Udarbejdelse af guidelines, der hører under Sundhedsvæsnets Kvalitetsinstitut (</w:t>
            </w:r>
            <w:proofErr w:type="spellStart"/>
            <w:r w:rsidRPr="005F24C3">
              <w:rPr>
                <w:rFonts w:ascii="Calibri" w:eastAsia="Calibri" w:hAnsi="Calibri" w:cs="Calibri"/>
                <w:color w:val="000000" w:themeColor="text1"/>
              </w:rPr>
              <w:t>Sund-K</w:t>
            </w:r>
            <w:proofErr w:type="spellEnd"/>
            <w:r w:rsidRPr="005F24C3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  <w:p w14:paraId="31BBEDDB" w14:textId="77777777" w:rsidR="00670FD2" w:rsidRPr="005F24C3" w:rsidRDefault="00670FD2" w:rsidP="00845AAD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DCCC blev etableret som en del af Kræftplan IV og er et forpligtende samarbejde mellem regionerne, de sundhedsvidenskabelige fakulteter og Kræftens Bekæmpelse. </w:t>
            </w:r>
            <w:proofErr w:type="spellStart"/>
            <w:r w:rsidRPr="005F24C3">
              <w:rPr>
                <w:rFonts w:ascii="Calibri" w:hAnsi="Calibri" w:cs="Calibri"/>
              </w:rPr>
              <w:t>Dettte</w:t>
            </w:r>
            <w:proofErr w:type="spellEnd"/>
            <w:r w:rsidRPr="005F24C3">
              <w:rPr>
                <w:rFonts w:ascii="Calibri" w:hAnsi="Calibri" w:cs="Calibri"/>
              </w:rPr>
              <w:t xml:space="preserve"> forpligtende samarbejde betyder at ansatte hos førnævnte betragtes som interne i DCCC-sammenhænge, og at transportomkostninger ifm. DCCC støttede aktiviteter skal dækkes af ansættelsesstedet.</w:t>
            </w:r>
          </w:p>
          <w:p w14:paraId="11A0C826" w14:textId="77777777" w:rsidR="00670FD2" w:rsidRPr="005F24C3" w:rsidRDefault="00670FD2" w:rsidP="00845AAD">
            <w:pPr>
              <w:spacing w:after="60"/>
              <w:rPr>
                <w:rFonts w:ascii="Calibri" w:hAnsi="Calibri" w:cs="Calibri"/>
              </w:rPr>
            </w:pPr>
            <w:r w:rsidRPr="005F24C3">
              <w:rPr>
                <w:rFonts w:ascii="Calibri" w:hAnsi="Calibri" w:cs="Calibri"/>
              </w:rPr>
              <w:t xml:space="preserve">Bemærk sondringen mellem honorarer og frikøb. En bevilling </w:t>
            </w:r>
            <w:proofErr w:type="spellStart"/>
            <w:r w:rsidRPr="005F24C3">
              <w:rPr>
                <w:rFonts w:ascii="Calibri" w:hAnsi="Calibri" w:cs="Calibri"/>
              </w:rPr>
              <w:t>kani</w:t>
            </w:r>
            <w:proofErr w:type="spellEnd"/>
            <w:r w:rsidRPr="005F24C3">
              <w:rPr>
                <w:rFonts w:ascii="Calibri" w:hAnsi="Calibri" w:cs="Calibri"/>
              </w:rPr>
              <w:t xml:space="preserve"> udgangspunkt ikke benyttes </w:t>
            </w:r>
            <w:proofErr w:type="spellStart"/>
            <w:r w:rsidRPr="005F24C3">
              <w:rPr>
                <w:rFonts w:ascii="Calibri" w:hAnsi="Calibri" w:cs="Calibri"/>
              </w:rPr>
              <w:t>tiil</w:t>
            </w:r>
            <w:proofErr w:type="spellEnd"/>
            <w:r w:rsidRPr="005F24C3">
              <w:rPr>
                <w:rFonts w:ascii="Calibri" w:hAnsi="Calibri" w:cs="Calibri"/>
              </w:rPr>
              <w:t xml:space="preserve"> at udbetale </w:t>
            </w:r>
            <w:proofErr w:type="spellStart"/>
            <w:r w:rsidRPr="005F24C3">
              <w:rPr>
                <w:rFonts w:ascii="Calibri" w:hAnsi="Calibri" w:cs="Calibri"/>
              </w:rPr>
              <w:t>hoorar</w:t>
            </w:r>
            <w:proofErr w:type="spellEnd"/>
            <w:r w:rsidRPr="005F24C3">
              <w:rPr>
                <w:rFonts w:ascii="Calibri" w:hAnsi="Calibri" w:cs="Calibri"/>
              </w:rPr>
              <w:t>. Derimod er der god mulighed for at søge om frikøb (VIP- og/eller TAP-løn) til konkrete opgaver i forbindelse med de ansøgte aktiviteter.</w:t>
            </w:r>
          </w:p>
          <w:p w14:paraId="2B4C0179" w14:textId="602B0842" w:rsidR="00670FD2" w:rsidRPr="004703E9" w:rsidRDefault="00670FD2" w:rsidP="00670FD2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F24C3">
              <w:rPr>
                <w:rFonts w:ascii="Calibri" w:hAnsi="Calibri" w:cs="Calibri"/>
              </w:rPr>
              <w:t>Bevillingen skal til enhver tid anvendes inden for de almindeligt gældende regler og takster for den regionale forvaltning.</w:t>
            </w:r>
          </w:p>
        </w:tc>
      </w:tr>
      <w:tr w:rsidR="004703E9" w:rsidRPr="005F24C3" w14:paraId="7CCE3C31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AEAB71A" w14:textId="77777777" w:rsidR="00AE68BB" w:rsidRDefault="004703E9" w:rsidP="00AE68BB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VIP-løn (specificér)</w:t>
            </w:r>
          </w:p>
          <w:p w14:paraId="47C08C64" w14:textId="77777777" w:rsidR="00AE68BB" w:rsidRPr="000B6D29" w:rsidRDefault="00AE68BB" w:rsidP="00845AA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4703E9" w:rsidRPr="00AE68BB">
              <w:rPr>
                <w:rFonts w:ascii="Calibri" w:eastAsiaTheme="minorEastAsia" w:hAnsi="Calibri" w:cs="Calibri"/>
                <w:color w:val="6B787F"/>
              </w:rPr>
              <w:t xml:space="preserve"> </w:t>
            </w:r>
            <w:r w:rsidRPr="00AE68BB">
              <w:rPr>
                <w:rFonts w:ascii="Calibri" w:eastAsiaTheme="minorEastAsia" w:hAnsi="Calibri" w:cs="Calibri"/>
                <w:color w:val="6B787F"/>
              </w:rPr>
              <w:t>Anfør medarbejderens stillingsbetegnelse/kompetenceniveau og ansættelsestiden, som bevillingen skal dække (antal måneders fuldtidsansættelse). Der kan maksimalt søges om i alt 3 måneders VIP-løn.</w:t>
            </w:r>
          </w:p>
          <w:p w14:paraId="34DC26EE" w14:textId="7C3AED82" w:rsidR="004703E9" w:rsidRPr="00AE68BB" w:rsidRDefault="00AE68BB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7F9FA8D5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B0A7329" w14:textId="1CEE1BFB" w:rsidR="004703E9" w:rsidRPr="005F24C3" w:rsidRDefault="00AE68BB" w:rsidP="00845AAD">
            <w:pPr>
              <w:spacing w:after="60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>VIP-løn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0DB70F8A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22420E66" w14:textId="5096505C" w:rsidR="00AE68BB" w:rsidRDefault="004703E9" w:rsidP="00AE68BB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>TAP-løn (specificér)</w:t>
            </w:r>
          </w:p>
          <w:p w14:paraId="262B7BB0" w14:textId="428213C8" w:rsidR="00AE68BB" w:rsidRPr="00AE68BB" w:rsidRDefault="00AE68BB" w:rsidP="00AE68BB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>Vejledning: Anfør medarbejderens stillingsbetegnelse/kompetenceniveau og ansættelsestiden, som bevillingen skal dække (antal måneders fuldtidsansættelse). Der kan maksimalt søges om i alt 6 måneders TAP-løn</w:t>
            </w:r>
            <w:r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2B1CDF81" w14:textId="6C92A7A7" w:rsidR="004703E9" w:rsidRPr="00AE68BB" w:rsidRDefault="00AE68BB" w:rsidP="00845AAD">
            <w:pPr>
              <w:spacing w:after="60"/>
              <w:rPr>
                <w:rFonts w:ascii="Calibri" w:hAnsi="Calibri" w:cs="Calibri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1EA5FB50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102F7A8" w14:textId="76BE96AA" w:rsidR="004703E9" w:rsidRPr="005F24C3" w:rsidRDefault="00AE68BB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>TAP-løn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7C61C83C" w14:textId="77777777" w:rsidTr="008A6904">
        <w:trPr>
          <w:trHeight w:val="300"/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A10B361" w14:textId="77777777" w:rsidR="00AE68BB" w:rsidRPr="00845AAD" w:rsidRDefault="004703E9" w:rsidP="00AE68BB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45AA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Øvrige udgifter, herunder udgifter til mødeafholdelse (specificér) </w:t>
            </w:r>
          </w:p>
          <w:p w14:paraId="1D6B4DC4" w14:textId="77777777" w:rsidR="00AE68BB" w:rsidRPr="00AE68BB" w:rsidRDefault="00AE68BB" w:rsidP="00AE68BB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>Vejledning: Udgifter til møder skal i udgangspunktet holde sig indenfor rammen af de fælles regionale og statslige indkøbsaftaler (SKI).</w:t>
            </w:r>
          </w:p>
          <w:p w14:paraId="60A6DC64" w14:textId="38932634" w:rsidR="004703E9" w:rsidRPr="005F24C3" w:rsidRDefault="00AE68BB" w:rsidP="00845AAD">
            <w:pPr>
              <w:spacing w:after="60"/>
              <w:rPr>
                <w:rFonts w:ascii="Calibri" w:eastAsia="Aptos" w:hAnsi="Calibri" w:cs="Calibri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1E55C671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C60DEBC" w14:textId="0C651C03" w:rsidR="004703E9" w:rsidRPr="005F24C3" w:rsidRDefault="00AE68BB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>Øvrige udgifter, herunder udgifter til mødeafholdelse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09C69F40" w14:textId="77777777" w:rsidTr="008A6904">
        <w:trPr>
          <w:tblCellSpacing w:w="0" w:type="dxa"/>
        </w:trPr>
        <w:tc>
          <w:tcPr>
            <w:tcW w:w="962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51FE3E2" w14:textId="526266FE" w:rsidR="00AE68BB" w:rsidRPr="00AE68BB" w:rsidRDefault="004703E9" w:rsidP="00AE68BB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>Rejseudgifter til eksterne oplægsholdere og lignende (specificér)</w:t>
            </w:r>
          </w:p>
          <w:p w14:paraId="7DA7D67E" w14:textId="77777777" w:rsidR="004703E9" w:rsidRDefault="00AE68BB" w:rsidP="00AE68BB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4703E9" w:rsidRPr="00AE68BB">
              <w:rPr>
                <w:rFonts w:ascii="Calibri" w:eastAsiaTheme="minorEastAsia" w:hAnsi="Calibri" w:cs="Calibri"/>
                <w:color w:val="6B787F"/>
              </w:rPr>
              <w:t>Transportomkostninger ifm. DCCC støttede aktiviteter skal dækkes af ansættelsesstedet for interne parter (se bevillingsbetingelser for præcisering).</w:t>
            </w:r>
          </w:p>
          <w:p w14:paraId="5BAA9253" w14:textId="7BE7F790" w:rsidR="00845AAD" w:rsidRPr="00845AAD" w:rsidRDefault="00AE68BB" w:rsidP="00845AA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703E9" w:rsidRPr="005F24C3" w14:paraId="48BF2BBD" w14:textId="77777777" w:rsidTr="008A6904">
        <w:trPr>
          <w:tblCellSpacing w:w="0" w:type="dxa"/>
        </w:trPr>
        <w:tc>
          <w:tcPr>
            <w:tcW w:w="962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23D80B1B" w14:textId="0A64F1F4" w:rsidR="004703E9" w:rsidRPr="005F24C3" w:rsidRDefault="004703E9" w:rsidP="00845AAD">
            <w:pPr>
              <w:spacing w:after="60"/>
              <w:rPr>
                <w:rFonts w:ascii="Calibri" w:hAnsi="Calibri" w:cs="Calibri"/>
                <w:b/>
                <w:bCs/>
              </w:rPr>
            </w:pP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>Rejseudgifter til eksterne oplægsholdere og lignende – Total</w:t>
            </w:r>
            <w:r w:rsidR="00752A2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(kr.)</w:t>
            </w:r>
            <w:r w:rsidR="00AE68BB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Pr="00AE68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AE68BB" w:rsidRPr="00AE68BB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</w:tbl>
    <w:p w14:paraId="38E3B748" w14:textId="77777777" w:rsidR="00361792" w:rsidRPr="005F24C3" w:rsidRDefault="00361792" w:rsidP="00845AAD">
      <w:pPr>
        <w:rPr>
          <w:rFonts w:ascii="Calibri" w:hAnsi="Calibri" w:cs="Calibri"/>
        </w:rPr>
      </w:pPr>
    </w:p>
    <w:sectPr w:rsidR="00361792" w:rsidRPr="005F24C3" w:rsidSect="0004458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76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E308" w14:textId="77777777" w:rsidR="00FE4F6D" w:rsidRDefault="00FE4F6D" w:rsidP="00F906CB">
      <w:pPr>
        <w:spacing w:after="0" w:line="240" w:lineRule="auto"/>
      </w:pPr>
      <w:r>
        <w:separator/>
      </w:r>
    </w:p>
  </w:endnote>
  <w:endnote w:type="continuationSeparator" w:id="0">
    <w:p w14:paraId="4BEBF238" w14:textId="77777777" w:rsidR="00FE4F6D" w:rsidRDefault="00FE4F6D" w:rsidP="00F90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F95B" w14:textId="29F2E4A8" w:rsidR="00044581" w:rsidRPr="00044581" w:rsidRDefault="00044581" w:rsidP="00044581">
    <w:pPr>
      <w:pStyle w:val="Sidefod"/>
      <w:jc w:val="center"/>
      <w:rPr>
        <w:rFonts w:ascii="Calibri" w:hAnsi="Calibri" w:cs="Calibri"/>
        <w:sz w:val="20"/>
        <w:szCs w:val="20"/>
      </w:rPr>
    </w:pPr>
    <w:r w:rsidRPr="00044581">
      <w:rPr>
        <w:rFonts w:ascii="Calibri" w:hAnsi="Calibri" w:cs="Calibri"/>
        <w:sz w:val="20"/>
        <w:szCs w:val="20"/>
      </w:rPr>
      <w:t xml:space="preserve">Side </w:t>
    </w:r>
    <w:r w:rsidRPr="00044581">
      <w:rPr>
        <w:rFonts w:ascii="Calibri" w:hAnsi="Calibri" w:cs="Calibri"/>
        <w:b/>
        <w:bCs/>
        <w:sz w:val="20"/>
        <w:szCs w:val="20"/>
      </w:rPr>
      <w:fldChar w:fldCharType="begin"/>
    </w:r>
    <w:r w:rsidRPr="00044581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Pr="00044581">
      <w:rPr>
        <w:rFonts w:ascii="Calibri" w:hAnsi="Calibri" w:cs="Calibri"/>
        <w:b/>
        <w:bCs/>
        <w:sz w:val="20"/>
        <w:szCs w:val="20"/>
      </w:rPr>
      <w:fldChar w:fldCharType="separate"/>
    </w:r>
    <w:r>
      <w:rPr>
        <w:rFonts w:ascii="Calibri" w:hAnsi="Calibri" w:cs="Calibri"/>
        <w:b/>
        <w:bCs/>
        <w:sz w:val="20"/>
        <w:szCs w:val="20"/>
      </w:rPr>
      <w:t>1</w:t>
    </w:r>
    <w:r w:rsidRPr="00044581">
      <w:rPr>
        <w:rFonts w:ascii="Calibri" w:hAnsi="Calibri" w:cs="Calibri"/>
        <w:b/>
        <w:bCs/>
        <w:sz w:val="20"/>
        <w:szCs w:val="20"/>
      </w:rPr>
      <w:fldChar w:fldCharType="end"/>
    </w:r>
    <w:r w:rsidRPr="00044581">
      <w:rPr>
        <w:rFonts w:ascii="Calibri" w:hAnsi="Calibri" w:cs="Calibri"/>
        <w:sz w:val="20"/>
        <w:szCs w:val="20"/>
      </w:rPr>
      <w:t xml:space="preserve"> af </w:t>
    </w:r>
    <w:r w:rsidRPr="00044581">
      <w:rPr>
        <w:rFonts w:ascii="Calibri" w:hAnsi="Calibri" w:cs="Calibri"/>
        <w:b/>
        <w:bCs/>
        <w:sz w:val="20"/>
        <w:szCs w:val="20"/>
      </w:rPr>
      <w:fldChar w:fldCharType="begin"/>
    </w:r>
    <w:r w:rsidRPr="00044581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Pr="00044581">
      <w:rPr>
        <w:rFonts w:ascii="Calibri" w:hAnsi="Calibri" w:cs="Calibri"/>
        <w:b/>
        <w:bCs/>
        <w:sz w:val="20"/>
        <w:szCs w:val="20"/>
      </w:rPr>
      <w:fldChar w:fldCharType="separate"/>
    </w:r>
    <w:r>
      <w:rPr>
        <w:rFonts w:ascii="Calibri" w:hAnsi="Calibri" w:cs="Calibri"/>
        <w:b/>
        <w:bCs/>
        <w:sz w:val="20"/>
        <w:szCs w:val="20"/>
      </w:rPr>
      <w:t>5</w:t>
    </w:r>
    <w:r w:rsidRPr="00044581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FB5" w14:textId="3C53453D" w:rsidR="00044581" w:rsidRPr="00044581" w:rsidRDefault="00044581" w:rsidP="00044581">
    <w:pPr>
      <w:pStyle w:val="Sidefod"/>
      <w:jc w:val="center"/>
      <w:rPr>
        <w:rFonts w:ascii="Calibri" w:hAnsi="Calibri" w:cs="Calibri"/>
        <w:sz w:val="20"/>
        <w:szCs w:val="20"/>
      </w:rPr>
    </w:pPr>
    <w:r w:rsidRPr="00044581">
      <w:rPr>
        <w:rFonts w:ascii="Calibri" w:hAnsi="Calibri" w:cs="Calibri"/>
        <w:sz w:val="20"/>
        <w:szCs w:val="20"/>
      </w:rPr>
      <w:t xml:space="preserve">Side </w:t>
    </w:r>
    <w:r w:rsidRPr="00044581">
      <w:rPr>
        <w:rFonts w:ascii="Calibri" w:hAnsi="Calibri" w:cs="Calibri"/>
        <w:b/>
        <w:bCs/>
        <w:sz w:val="20"/>
        <w:szCs w:val="20"/>
      </w:rPr>
      <w:fldChar w:fldCharType="begin"/>
    </w:r>
    <w:r w:rsidRPr="00044581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Pr="00044581">
      <w:rPr>
        <w:rFonts w:ascii="Calibri" w:hAnsi="Calibri" w:cs="Calibri"/>
        <w:b/>
        <w:bCs/>
        <w:sz w:val="20"/>
        <w:szCs w:val="20"/>
      </w:rPr>
      <w:fldChar w:fldCharType="separate"/>
    </w:r>
    <w:r w:rsidRPr="00044581">
      <w:rPr>
        <w:rFonts w:ascii="Calibri" w:hAnsi="Calibri" w:cs="Calibri"/>
        <w:b/>
        <w:bCs/>
        <w:sz w:val="20"/>
        <w:szCs w:val="20"/>
      </w:rPr>
      <w:t>1</w:t>
    </w:r>
    <w:r w:rsidRPr="00044581">
      <w:rPr>
        <w:rFonts w:ascii="Calibri" w:hAnsi="Calibri" w:cs="Calibri"/>
        <w:b/>
        <w:bCs/>
        <w:sz w:val="20"/>
        <w:szCs w:val="20"/>
      </w:rPr>
      <w:fldChar w:fldCharType="end"/>
    </w:r>
    <w:r w:rsidRPr="00044581">
      <w:rPr>
        <w:rFonts w:ascii="Calibri" w:hAnsi="Calibri" w:cs="Calibri"/>
        <w:sz w:val="20"/>
        <w:szCs w:val="20"/>
      </w:rPr>
      <w:t xml:space="preserve"> af </w:t>
    </w:r>
    <w:r w:rsidRPr="00044581">
      <w:rPr>
        <w:rFonts w:ascii="Calibri" w:hAnsi="Calibri" w:cs="Calibri"/>
        <w:b/>
        <w:bCs/>
        <w:sz w:val="20"/>
        <w:szCs w:val="20"/>
      </w:rPr>
      <w:fldChar w:fldCharType="begin"/>
    </w:r>
    <w:r w:rsidRPr="00044581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Pr="00044581">
      <w:rPr>
        <w:rFonts w:ascii="Calibri" w:hAnsi="Calibri" w:cs="Calibri"/>
        <w:b/>
        <w:bCs/>
        <w:sz w:val="20"/>
        <w:szCs w:val="20"/>
      </w:rPr>
      <w:fldChar w:fldCharType="separate"/>
    </w:r>
    <w:r w:rsidRPr="00044581">
      <w:rPr>
        <w:rFonts w:ascii="Calibri" w:hAnsi="Calibri" w:cs="Calibri"/>
        <w:b/>
        <w:bCs/>
        <w:sz w:val="20"/>
        <w:szCs w:val="20"/>
      </w:rPr>
      <w:t>2</w:t>
    </w:r>
    <w:r w:rsidRPr="00044581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EDF69" w14:textId="77777777" w:rsidR="00FE4F6D" w:rsidRDefault="00FE4F6D" w:rsidP="00F906CB">
      <w:pPr>
        <w:spacing w:after="0" w:line="240" w:lineRule="auto"/>
      </w:pPr>
      <w:r>
        <w:separator/>
      </w:r>
    </w:p>
  </w:footnote>
  <w:footnote w:type="continuationSeparator" w:id="0">
    <w:p w14:paraId="5D321AED" w14:textId="77777777" w:rsidR="00FE4F6D" w:rsidRDefault="00FE4F6D" w:rsidP="00F90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2093" w14:textId="1853FF19" w:rsidR="00F906CB" w:rsidRPr="00044581" w:rsidRDefault="00044581" w:rsidP="00044581">
    <w:pPr>
      <w:pStyle w:val="Sidehoved"/>
      <w:tabs>
        <w:tab w:val="clear" w:pos="4819"/>
        <w:tab w:val="clear" w:pos="9638"/>
        <w:tab w:val="left" w:pos="8824"/>
      </w:tabs>
    </w:pPr>
    <w:r w:rsidRPr="00562FC0">
      <w:rPr>
        <w:b/>
        <w:bCs/>
        <w:noProof/>
      </w:rPr>
      <w:drawing>
        <wp:anchor distT="0" distB="0" distL="114300" distR="114300" simplePos="0" relativeHeight="251662336" behindDoc="0" locked="0" layoutInCell="1" allowOverlap="1" wp14:anchorId="20FD016E" wp14:editId="696E1BA0">
          <wp:simplePos x="0" y="0"/>
          <wp:positionH relativeFrom="margin">
            <wp:align>right</wp:align>
          </wp:positionH>
          <wp:positionV relativeFrom="paragraph">
            <wp:posOffset>-447203</wp:posOffset>
          </wp:positionV>
          <wp:extent cx="2262505" cy="819150"/>
          <wp:effectExtent l="0" t="0" r="4445" b="0"/>
          <wp:wrapNone/>
          <wp:docPr id="835706987" name="Billede 1" descr="Et billede, der indeholder tekst, Font/skrifttype, logo, Grafik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497302" name="Billede 1" descr="Et billede, der indeholder tekst, Font/skrifttype, logo, Grafik&#10;&#10;Indhold genereret af kunstig intelligens kan være forker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250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B501" w14:textId="77777777" w:rsidR="00044581" w:rsidRDefault="00044581" w:rsidP="00044581">
    <w:pPr>
      <w:pStyle w:val="Sidehoved"/>
      <w:spacing w:line="276" w:lineRule="auto"/>
    </w:pPr>
    <w:r w:rsidRPr="002E37A7">
      <w:rPr>
        <w:noProof/>
      </w:rPr>
      <w:drawing>
        <wp:anchor distT="0" distB="0" distL="114300" distR="114300" simplePos="0" relativeHeight="251660288" behindDoc="1" locked="0" layoutInCell="1" allowOverlap="1" wp14:anchorId="3B0BFF2F" wp14:editId="564982AB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600075" cy="714375"/>
          <wp:effectExtent l="0" t="0" r="9525" b="9525"/>
          <wp:wrapTight wrapText="bothSides">
            <wp:wrapPolygon edited="0">
              <wp:start x="0" y="0"/>
              <wp:lineTo x="0" y="21312"/>
              <wp:lineTo x="21257" y="21312"/>
              <wp:lineTo x="21257" y="0"/>
              <wp:lineTo x="0" y="0"/>
            </wp:wrapPolygon>
          </wp:wrapTight>
          <wp:docPr id="599990306" name="Billede 599990306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Billede 193" descr="Et billede, der indeholder tekst, Font/skrifttype, logo, Grafik&#10;&#10;AI-genereret indhold kan være ukorrek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20" t="19282" r="74725" b="11820"/>
                  <a:stretch/>
                </pic:blipFill>
                <pic:spPr bwMode="auto">
                  <a:xfrm>
                    <a:off x="0" y="0"/>
                    <a:ext cx="600075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>Danish Comprehensive Cancer Center</w:t>
    </w:r>
  </w:p>
  <w:p w14:paraId="718EE9BC" w14:textId="77777777" w:rsidR="00044581" w:rsidRPr="00B93A6F" w:rsidRDefault="00044581" w:rsidP="00044581">
    <w:pPr>
      <w:pStyle w:val="Sidehoved"/>
      <w:spacing w:line="276" w:lineRule="auto"/>
      <w:rPr>
        <w:b/>
        <w:bCs/>
        <w:sz w:val="32"/>
        <w:szCs w:val="32"/>
      </w:rPr>
    </w:pPr>
    <w:r w:rsidRPr="00B93A6F">
      <w:rPr>
        <w:b/>
        <w:bCs/>
        <w:sz w:val="32"/>
        <w:szCs w:val="32"/>
      </w:rPr>
      <w:t>Ansøgningsskema</w:t>
    </w:r>
    <w:r>
      <w:rPr>
        <w:b/>
        <w:bCs/>
        <w:sz w:val="32"/>
        <w:szCs w:val="32"/>
      </w:rPr>
      <w:t xml:space="preserve"> - </w:t>
    </w:r>
    <w:r w:rsidRPr="00044581">
      <w:rPr>
        <w:b/>
        <w:bCs/>
        <w:sz w:val="32"/>
        <w:szCs w:val="32"/>
      </w:rPr>
      <w:t>Forberedelse af kliniske studier</w:t>
    </w:r>
  </w:p>
  <w:p w14:paraId="12A9D39A" w14:textId="77777777" w:rsidR="00044581" w:rsidRDefault="00044581" w:rsidP="00044581">
    <w:pPr>
      <w:pStyle w:val="Sidehoved"/>
    </w:pPr>
    <w:proofErr w:type="spellStart"/>
    <w:r>
      <w:t>DCCCs</w:t>
    </w:r>
    <w:proofErr w:type="spellEnd"/>
    <w:r>
      <w:t xml:space="preserve"> ordinær pulje</w:t>
    </w:r>
  </w:p>
  <w:p w14:paraId="786860EB" w14:textId="0ECBC4FB" w:rsidR="00044581" w:rsidRDefault="00044581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26B6BB" wp14:editId="313D1141">
              <wp:simplePos x="0" y="0"/>
              <wp:positionH relativeFrom="margin">
                <wp:align>left</wp:align>
              </wp:positionH>
              <wp:positionV relativeFrom="paragraph">
                <wp:posOffset>62230</wp:posOffset>
              </wp:positionV>
              <wp:extent cx="5972175" cy="19050"/>
              <wp:effectExtent l="0" t="0" r="28575" b="19050"/>
              <wp:wrapNone/>
              <wp:docPr id="263190223" name="Lige forbindel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2175" cy="190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7F70B6" id="Lige forbindelse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9pt" to="470.2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610D2"/>
    <w:multiLevelType w:val="multilevel"/>
    <w:tmpl w:val="16CE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5003C"/>
    <w:multiLevelType w:val="hybridMultilevel"/>
    <w:tmpl w:val="E5C0BCB8"/>
    <w:lvl w:ilvl="0" w:tplc="4F04E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245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82B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EA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0A7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980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4D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AE0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9E3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629"/>
    <w:multiLevelType w:val="multilevel"/>
    <w:tmpl w:val="F152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56E0B1"/>
    <w:multiLevelType w:val="hybridMultilevel"/>
    <w:tmpl w:val="545EF614"/>
    <w:lvl w:ilvl="0" w:tplc="15F82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44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3EA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A41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6C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25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AC2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EC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586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6734F"/>
    <w:multiLevelType w:val="hybridMultilevel"/>
    <w:tmpl w:val="FFFFFFFF"/>
    <w:lvl w:ilvl="0" w:tplc="D61C8784">
      <w:start w:val="1"/>
      <w:numFmt w:val="decimal"/>
      <w:lvlText w:val="%1."/>
      <w:lvlJc w:val="left"/>
      <w:pPr>
        <w:ind w:left="720" w:hanging="360"/>
      </w:pPr>
    </w:lvl>
    <w:lvl w:ilvl="1" w:tplc="46D4C39A">
      <w:start w:val="1"/>
      <w:numFmt w:val="lowerLetter"/>
      <w:lvlText w:val="%2."/>
      <w:lvlJc w:val="left"/>
      <w:pPr>
        <w:ind w:left="1440" w:hanging="360"/>
      </w:pPr>
    </w:lvl>
    <w:lvl w:ilvl="2" w:tplc="8B187DBA">
      <w:start w:val="1"/>
      <w:numFmt w:val="lowerRoman"/>
      <w:lvlText w:val="%3."/>
      <w:lvlJc w:val="right"/>
      <w:pPr>
        <w:ind w:left="2160" w:hanging="180"/>
      </w:pPr>
    </w:lvl>
    <w:lvl w:ilvl="3" w:tplc="C1C645FE">
      <w:start w:val="1"/>
      <w:numFmt w:val="decimal"/>
      <w:lvlText w:val="%4."/>
      <w:lvlJc w:val="left"/>
      <w:pPr>
        <w:ind w:left="2880" w:hanging="360"/>
      </w:pPr>
    </w:lvl>
    <w:lvl w:ilvl="4" w:tplc="B2E0A840">
      <w:start w:val="1"/>
      <w:numFmt w:val="lowerLetter"/>
      <w:lvlText w:val="%5."/>
      <w:lvlJc w:val="left"/>
      <w:pPr>
        <w:ind w:left="3600" w:hanging="360"/>
      </w:pPr>
    </w:lvl>
    <w:lvl w:ilvl="5" w:tplc="23DE7FE0">
      <w:start w:val="1"/>
      <w:numFmt w:val="lowerRoman"/>
      <w:lvlText w:val="%6."/>
      <w:lvlJc w:val="right"/>
      <w:pPr>
        <w:ind w:left="4320" w:hanging="180"/>
      </w:pPr>
    </w:lvl>
    <w:lvl w:ilvl="6" w:tplc="2BDE6B58">
      <w:start w:val="1"/>
      <w:numFmt w:val="decimal"/>
      <w:lvlText w:val="%7."/>
      <w:lvlJc w:val="left"/>
      <w:pPr>
        <w:ind w:left="5040" w:hanging="360"/>
      </w:pPr>
    </w:lvl>
    <w:lvl w:ilvl="7" w:tplc="A0DC915E">
      <w:start w:val="1"/>
      <w:numFmt w:val="lowerLetter"/>
      <w:lvlText w:val="%8."/>
      <w:lvlJc w:val="left"/>
      <w:pPr>
        <w:ind w:left="5760" w:hanging="360"/>
      </w:pPr>
    </w:lvl>
    <w:lvl w:ilvl="8" w:tplc="4FDADD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9EB23"/>
    <w:multiLevelType w:val="hybridMultilevel"/>
    <w:tmpl w:val="D640ED8C"/>
    <w:lvl w:ilvl="0" w:tplc="DBACEF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8FC325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2710E04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17CD25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40A21C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8569BA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6DEC7B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B21694D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94DA0E6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8703C"/>
    <w:multiLevelType w:val="hybridMultilevel"/>
    <w:tmpl w:val="FFFFFFFF"/>
    <w:lvl w:ilvl="0" w:tplc="439082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5D2B9B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E867BE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7B2AF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88C0A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836C01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301F3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8AA0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7E852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292E97"/>
    <w:multiLevelType w:val="multilevel"/>
    <w:tmpl w:val="0B1E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75E890"/>
    <w:multiLevelType w:val="hybridMultilevel"/>
    <w:tmpl w:val="FFFFFFFF"/>
    <w:lvl w:ilvl="0" w:tplc="297860FE">
      <w:start w:val="1"/>
      <w:numFmt w:val="decimal"/>
      <w:lvlText w:val="%1."/>
      <w:lvlJc w:val="left"/>
      <w:pPr>
        <w:ind w:left="720" w:hanging="360"/>
      </w:pPr>
    </w:lvl>
    <w:lvl w:ilvl="1" w:tplc="5C5216C4">
      <w:start w:val="1"/>
      <w:numFmt w:val="lowerLetter"/>
      <w:lvlText w:val="%2."/>
      <w:lvlJc w:val="left"/>
      <w:pPr>
        <w:ind w:left="1440" w:hanging="360"/>
      </w:pPr>
    </w:lvl>
    <w:lvl w:ilvl="2" w:tplc="9EDCF146">
      <w:start w:val="1"/>
      <w:numFmt w:val="lowerRoman"/>
      <w:lvlText w:val="%3."/>
      <w:lvlJc w:val="right"/>
      <w:pPr>
        <w:ind w:left="2160" w:hanging="180"/>
      </w:pPr>
    </w:lvl>
    <w:lvl w:ilvl="3" w:tplc="8EA02632">
      <w:start w:val="1"/>
      <w:numFmt w:val="decimal"/>
      <w:lvlText w:val="%4."/>
      <w:lvlJc w:val="left"/>
      <w:pPr>
        <w:ind w:left="2880" w:hanging="360"/>
      </w:pPr>
    </w:lvl>
    <w:lvl w:ilvl="4" w:tplc="A156F91A">
      <w:start w:val="1"/>
      <w:numFmt w:val="lowerLetter"/>
      <w:lvlText w:val="%5."/>
      <w:lvlJc w:val="left"/>
      <w:pPr>
        <w:ind w:left="3600" w:hanging="360"/>
      </w:pPr>
    </w:lvl>
    <w:lvl w:ilvl="5" w:tplc="EF1EF596">
      <w:start w:val="1"/>
      <w:numFmt w:val="lowerRoman"/>
      <w:lvlText w:val="%6."/>
      <w:lvlJc w:val="right"/>
      <w:pPr>
        <w:ind w:left="4320" w:hanging="180"/>
      </w:pPr>
    </w:lvl>
    <w:lvl w:ilvl="6" w:tplc="3F760BE6">
      <w:start w:val="1"/>
      <w:numFmt w:val="decimal"/>
      <w:lvlText w:val="%7."/>
      <w:lvlJc w:val="left"/>
      <w:pPr>
        <w:ind w:left="5040" w:hanging="360"/>
      </w:pPr>
    </w:lvl>
    <w:lvl w:ilvl="7" w:tplc="BEC2CF2C">
      <w:start w:val="1"/>
      <w:numFmt w:val="lowerLetter"/>
      <w:lvlText w:val="%8."/>
      <w:lvlJc w:val="left"/>
      <w:pPr>
        <w:ind w:left="5760" w:hanging="360"/>
      </w:pPr>
    </w:lvl>
    <w:lvl w:ilvl="8" w:tplc="5E369140">
      <w:start w:val="1"/>
      <w:numFmt w:val="lowerRoman"/>
      <w:lvlText w:val="%9."/>
      <w:lvlJc w:val="right"/>
      <w:pPr>
        <w:ind w:left="6480" w:hanging="180"/>
      </w:pPr>
    </w:lvl>
  </w:abstractNum>
  <w:num w:numId="1" w16cid:durableId="535048847">
    <w:abstractNumId w:val="1"/>
  </w:num>
  <w:num w:numId="2" w16cid:durableId="1789617745">
    <w:abstractNumId w:val="3"/>
  </w:num>
  <w:num w:numId="3" w16cid:durableId="549997293">
    <w:abstractNumId w:val="5"/>
  </w:num>
  <w:num w:numId="4" w16cid:durableId="1409881440">
    <w:abstractNumId w:val="6"/>
  </w:num>
  <w:num w:numId="5" w16cid:durableId="1050883926">
    <w:abstractNumId w:val="8"/>
  </w:num>
  <w:num w:numId="6" w16cid:durableId="1266839514">
    <w:abstractNumId w:val="4"/>
  </w:num>
  <w:num w:numId="7" w16cid:durableId="535780622">
    <w:abstractNumId w:val="2"/>
  </w:num>
  <w:num w:numId="8" w16cid:durableId="568879272">
    <w:abstractNumId w:val="0"/>
  </w:num>
  <w:num w:numId="9" w16cid:durableId="12352368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27"/>
    <w:rsid w:val="00015CD7"/>
    <w:rsid w:val="00044581"/>
    <w:rsid w:val="0004591A"/>
    <w:rsid w:val="00050CDB"/>
    <w:rsid w:val="00052D2B"/>
    <w:rsid w:val="0009228F"/>
    <w:rsid w:val="000C2614"/>
    <w:rsid w:val="000D5739"/>
    <w:rsid w:val="000E24FD"/>
    <w:rsid w:val="00101A31"/>
    <w:rsid w:val="001509E0"/>
    <w:rsid w:val="00181E32"/>
    <w:rsid w:val="00183B70"/>
    <w:rsid w:val="00184B97"/>
    <w:rsid w:val="001A7B36"/>
    <w:rsid w:val="001B2850"/>
    <w:rsid w:val="001E30C4"/>
    <w:rsid w:val="00216863"/>
    <w:rsid w:val="00242ACD"/>
    <w:rsid w:val="00260D4D"/>
    <w:rsid w:val="00286FD4"/>
    <w:rsid w:val="002C2240"/>
    <w:rsid w:val="0030680B"/>
    <w:rsid w:val="0031508F"/>
    <w:rsid w:val="00320009"/>
    <w:rsid w:val="00344937"/>
    <w:rsid w:val="003530B0"/>
    <w:rsid w:val="00357599"/>
    <w:rsid w:val="00361792"/>
    <w:rsid w:val="00361E85"/>
    <w:rsid w:val="00380275"/>
    <w:rsid w:val="00393463"/>
    <w:rsid w:val="003D0143"/>
    <w:rsid w:val="003D4191"/>
    <w:rsid w:val="003D4275"/>
    <w:rsid w:val="003F2B88"/>
    <w:rsid w:val="004177B1"/>
    <w:rsid w:val="004703E9"/>
    <w:rsid w:val="00473B82"/>
    <w:rsid w:val="00486EDA"/>
    <w:rsid w:val="00495644"/>
    <w:rsid w:val="004A5F27"/>
    <w:rsid w:val="004B7FA9"/>
    <w:rsid w:val="004C50F5"/>
    <w:rsid w:val="004C5620"/>
    <w:rsid w:val="004D5181"/>
    <w:rsid w:val="00506EFC"/>
    <w:rsid w:val="00510B44"/>
    <w:rsid w:val="00525BED"/>
    <w:rsid w:val="00537B35"/>
    <w:rsid w:val="00557C1C"/>
    <w:rsid w:val="00571BFB"/>
    <w:rsid w:val="00584DD7"/>
    <w:rsid w:val="005858F5"/>
    <w:rsid w:val="00590444"/>
    <w:rsid w:val="005A0BE5"/>
    <w:rsid w:val="005B1120"/>
    <w:rsid w:val="005F24C3"/>
    <w:rsid w:val="005F5BDB"/>
    <w:rsid w:val="00661F41"/>
    <w:rsid w:val="00670FD2"/>
    <w:rsid w:val="00697A55"/>
    <w:rsid w:val="006D4EB8"/>
    <w:rsid w:val="00705281"/>
    <w:rsid w:val="00707D87"/>
    <w:rsid w:val="00735716"/>
    <w:rsid w:val="00752A22"/>
    <w:rsid w:val="007664F6"/>
    <w:rsid w:val="00773334"/>
    <w:rsid w:val="007E74DE"/>
    <w:rsid w:val="00826E1B"/>
    <w:rsid w:val="00836484"/>
    <w:rsid w:val="00836C71"/>
    <w:rsid w:val="00845AAD"/>
    <w:rsid w:val="008491DF"/>
    <w:rsid w:val="008742D1"/>
    <w:rsid w:val="008879CB"/>
    <w:rsid w:val="00891473"/>
    <w:rsid w:val="00891D92"/>
    <w:rsid w:val="008A6904"/>
    <w:rsid w:val="008D4DBF"/>
    <w:rsid w:val="008D6A82"/>
    <w:rsid w:val="008F3D6A"/>
    <w:rsid w:val="00910572"/>
    <w:rsid w:val="0099501E"/>
    <w:rsid w:val="009B5120"/>
    <w:rsid w:val="009E41AE"/>
    <w:rsid w:val="009F012E"/>
    <w:rsid w:val="00A14522"/>
    <w:rsid w:val="00A300D3"/>
    <w:rsid w:val="00A70E12"/>
    <w:rsid w:val="00AE68BB"/>
    <w:rsid w:val="00AF4309"/>
    <w:rsid w:val="00B01EFF"/>
    <w:rsid w:val="00B249C6"/>
    <w:rsid w:val="00B35D37"/>
    <w:rsid w:val="00B535EF"/>
    <w:rsid w:val="00B53D94"/>
    <w:rsid w:val="00BA3AC7"/>
    <w:rsid w:val="00BF64DD"/>
    <w:rsid w:val="00C0213D"/>
    <w:rsid w:val="00C0221D"/>
    <w:rsid w:val="00C47761"/>
    <w:rsid w:val="00C5285D"/>
    <w:rsid w:val="00C8282E"/>
    <w:rsid w:val="00CB589B"/>
    <w:rsid w:val="00CC731E"/>
    <w:rsid w:val="00CE20D1"/>
    <w:rsid w:val="00CF7B57"/>
    <w:rsid w:val="00D10EE0"/>
    <w:rsid w:val="00D11A47"/>
    <w:rsid w:val="00D1667D"/>
    <w:rsid w:val="00D3188F"/>
    <w:rsid w:val="00D52399"/>
    <w:rsid w:val="00D556F2"/>
    <w:rsid w:val="00D6338F"/>
    <w:rsid w:val="00D860B3"/>
    <w:rsid w:val="00DB0182"/>
    <w:rsid w:val="00DC3E9B"/>
    <w:rsid w:val="00DC7DFC"/>
    <w:rsid w:val="00DD656D"/>
    <w:rsid w:val="00E02AC6"/>
    <w:rsid w:val="00E4187E"/>
    <w:rsid w:val="00E427DF"/>
    <w:rsid w:val="00E778B6"/>
    <w:rsid w:val="00E86DDE"/>
    <w:rsid w:val="00E920BD"/>
    <w:rsid w:val="00E9233D"/>
    <w:rsid w:val="00EA6109"/>
    <w:rsid w:val="00EB7201"/>
    <w:rsid w:val="00EB79BE"/>
    <w:rsid w:val="00EC5314"/>
    <w:rsid w:val="00F233C2"/>
    <w:rsid w:val="00F67343"/>
    <w:rsid w:val="00F906CB"/>
    <w:rsid w:val="00FE4F6D"/>
    <w:rsid w:val="00FF5783"/>
    <w:rsid w:val="02D52DB7"/>
    <w:rsid w:val="056AB832"/>
    <w:rsid w:val="05F0EF34"/>
    <w:rsid w:val="061A8F15"/>
    <w:rsid w:val="0C14611F"/>
    <w:rsid w:val="0F45A85D"/>
    <w:rsid w:val="1111C616"/>
    <w:rsid w:val="1231B2D9"/>
    <w:rsid w:val="1250279C"/>
    <w:rsid w:val="129AFB66"/>
    <w:rsid w:val="13074313"/>
    <w:rsid w:val="154EFE88"/>
    <w:rsid w:val="16A0096B"/>
    <w:rsid w:val="180555A0"/>
    <w:rsid w:val="183E5F87"/>
    <w:rsid w:val="1C2948E7"/>
    <w:rsid w:val="20EF39F0"/>
    <w:rsid w:val="239F193C"/>
    <w:rsid w:val="23DF930B"/>
    <w:rsid w:val="243AE01F"/>
    <w:rsid w:val="248EEA95"/>
    <w:rsid w:val="24AFC8C2"/>
    <w:rsid w:val="24BEA344"/>
    <w:rsid w:val="27B8BC22"/>
    <w:rsid w:val="281455D8"/>
    <w:rsid w:val="284C131D"/>
    <w:rsid w:val="2876FD2F"/>
    <w:rsid w:val="2882A8FD"/>
    <w:rsid w:val="2B07C60F"/>
    <w:rsid w:val="2B1236D0"/>
    <w:rsid w:val="2C82E7DA"/>
    <w:rsid w:val="2DDD9D90"/>
    <w:rsid w:val="2DFFADEC"/>
    <w:rsid w:val="2F981B1B"/>
    <w:rsid w:val="2FA9433F"/>
    <w:rsid w:val="2FDD56A8"/>
    <w:rsid w:val="30E425E8"/>
    <w:rsid w:val="31DC3D33"/>
    <w:rsid w:val="31EE697F"/>
    <w:rsid w:val="3698CF92"/>
    <w:rsid w:val="37284F49"/>
    <w:rsid w:val="386A2EE7"/>
    <w:rsid w:val="3AE41E5F"/>
    <w:rsid w:val="3BE15029"/>
    <w:rsid w:val="3D5E1B22"/>
    <w:rsid w:val="3D8D0468"/>
    <w:rsid w:val="3D8F1AA9"/>
    <w:rsid w:val="3E147803"/>
    <w:rsid w:val="3E7586B5"/>
    <w:rsid w:val="3F491C36"/>
    <w:rsid w:val="43C424DD"/>
    <w:rsid w:val="43CAC1F9"/>
    <w:rsid w:val="43DA3A50"/>
    <w:rsid w:val="480BAD4A"/>
    <w:rsid w:val="4970DF8B"/>
    <w:rsid w:val="498AA868"/>
    <w:rsid w:val="4C830D66"/>
    <w:rsid w:val="4D3C5DD2"/>
    <w:rsid w:val="4DD748F5"/>
    <w:rsid w:val="4F8253E2"/>
    <w:rsid w:val="515ECD22"/>
    <w:rsid w:val="53820CE8"/>
    <w:rsid w:val="5742FD0B"/>
    <w:rsid w:val="5A5FF607"/>
    <w:rsid w:val="5BFB3097"/>
    <w:rsid w:val="5C7A15BA"/>
    <w:rsid w:val="5EF6CD40"/>
    <w:rsid w:val="5F03C6FC"/>
    <w:rsid w:val="5F2F7B76"/>
    <w:rsid w:val="5FAE0898"/>
    <w:rsid w:val="606EA50E"/>
    <w:rsid w:val="61B95C99"/>
    <w:rsid w:val="61FDD62F"/>
    <w:rsid w:val="663EF5B9"/>
    <w:rsid w:val="665993A0"/>
    <w:rsid w:val="696CD9E9"/>
    <w:rsid w:val="69CBBADD"/>
    <w:rsid w:val="69CBF0B5"/>
    <w:rsid w:val="6A08A60C"/>
    <w:rsid w:val="6B510E37"/>
    <w:rsid w:val="6D71191C"/>
    <w:rsid w:val="6DD0E0C5"/>
    <w:rsid w:val="6F30DD6C"/>
    <w:rsid w:val="70229254"/>
    <w:rsid w:val="779B1A71"/>
    <w:rsid w:val="77FE05E2"/>
    <w:rsid w:val="7A653094"/>
    <w:rsid w:val="7BEDE1C5"/>
    <w:rsid w:val="7D49356E"/>
    <w:rsid w:val="7EDCD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56754"/>
  <w15:chartTrackingRefBased/>
  <w15:docId w15:val="{D40B95B9-009B-4393-BA5F-710AD6E0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5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5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5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5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5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5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5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5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5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A5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A5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A5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A5F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A5F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A5F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A5F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A5F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A5F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A5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5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A5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A5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A5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A5F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A5F2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A5F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A5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A5F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A5F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4A5F27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A5F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5BDB"/>
    <w:rPr>
      <w:rFonts w:ascii="Times New Roman" w:hAnsi="Times New Roman" w:cs="Times New Roman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F90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906CB"/>
  </w:style>
  <w:style w:type="paragraph" w:styleId="Sidefod">
    <w:name w:val="footer"/>
    <w:basedOn w:val="Normal"/>
    <w:link w:val="SidefodTegn"/>
    <w:uiPriority w:val="99"/>
    <w:unhideWhenUsed/>
    <w:rsid w:val="00F90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906CB"/>
  </w:style>
  <w:style w:type="character" w:styleId="Kommentarhenvisning">
    <w:name w:val="annotation reference"/>
    <w:basedOn w:val="Standardskrifttypeiafsnit"/>
    <w:uiPriority w:val="99"/>
    <w:semiHidden/>
    <w:unhideWhenUsed/>
    <w:rsid w:val="00E4187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4187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4187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187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18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sogning@dccc.d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ccc.dk/sog-stotte/ordinaer-pulj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nne.kreilgaard@dccc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ccc.dk/sog-stotte/ordinaer-pulje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68AEB-E215-4ADF-B9F9-EAE8798CE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1393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Linea Kolte-Olsen</dc:creator>
  <cp:keywords/>
  <dc:description/>
  <cp:lastModifiedBy>Anne Friis Kreilgaard</cp:lastModifiedBy>
  <cp:revision>20</cp:revision>
  <cp:lastPrinted>2026-09-14T13:58:00Z</cp:lastPrinted>
  <dcterms:created xsi:type="dcterms:W3CDTF">2026-07-07T06:53:00Z</dcterms:created>
  <dcterms:modified xsi:type="dcterms:W3CDTF">2026-09-14T14:16:00Z</dcterms:modified>
</cp:coreProperties>
</file>